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3082" w14:textId="31CF63EE" w:rsidR="00501873" w:rsidRPr="008A6B99" w:rsidRDefault="00501873" w:rsidP="00523FAB">
      <w:pPr>
        <w:spacing w:before="77"/>
        <w:jc w:val="both"/>
        <w:rPr>
          <w:rFonts w:ascii="Calibri" w:hAnsi="Calibri" w:cs="Calibri"/>
          <w:color w:val="000000"/>
          <w:spacing w:val="-5"/>
        </w:rPr>
      </w:pPr>
      <w:r w:rsidRPr="008A6B99">
        <w:rPr>
          <w:rFonts w:ascii="Calibri" w:hAnsi="Calibri" w:cs="Calibri"/>
          <w:color w:val="000000"/>
        </w:rPr>
        <w:t>Znak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sprawy: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="006E1754">
        <w:rPr>
          <w:rFonts w:ascii="Calibri" w:hAnsi="Calibri" w:cs="Calibri"/>
          <w:color w:val="000000"/>
          <w:spacing w:val="-6"/>
        </w:rPr>
        <w:t>6</w:t>
      </w:r>
      <w:r w:rsidRPr="008A6B99">
        <w:rPr>
          <w:rFonts w:ascii="Calibri" w:hAnsi="Calibri" w:cs="Calibri"/>
        </w:rPr>
        <w:t>_08.06._ZO_ROZ_2025</w:t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</w:rPr>
        <w:t>Katowice,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dn.</w:t>
      </w:r>
      <w:r w:rsidRPr="008A6B99">
        <w:rPr>
          <w:rFonts w:ascii="Calibri" w:hAnsi="Calibri" w:cs="Calibri"/>
          <w:color w:val="000000"/>
          <w:spacing w:val="-4"/>
        </w:rPr>
        <w:t xml:space="preserve"> </w:t>
      </w:r>
      <w:r w:rsidR="001C1CE0">
        <w:rPr>
          <w:rFonts w:ascii="Calibri" w:hAnsi="Calibri" w:cs="Calibri"/>
          <w:color w:val="000000"/>
        </w:rPr>
        <w:t>_________.</w:t>
      </w:r>
      <w:r w:rsidRPr="008A6B99">
        <w:rPr>
          <w:rFonts w:ascii="Calibri" w:hAnsi="Calibri" w:cs="Calibri"/>
          <w:color w:val="000000"/>
        </w:rPr>
        <w:t>10.2025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Pr="008A6B99">
        <w:rPr>
          <w:rFonts w:ascii="Calibri" w:hAnsi="Calibri" w:cs="Calibri"/>
          <w:color w:val="000000"/>
          <w:spacing w:val="-5"/>
        </w:rPr>
        <w:t>r.</w:t>
      </w:r>
    </w:p>
    <w:p w14:paraId="7A6ACFA1" w14:textId="77777777" w:rsidR="0073370E" w:rsidRPr="008A6B99" w:rsidRDefault="0073370E" w:rsidP="00523FAB">
      <w:pPr>
        <w:pStyle w:val="Tekstpodstawowy"/>
        <w:tabs>
          <w:tab w:val="center" w:pos="8364"/>
        </w:tabs>
        <w:spacing w:line="276" w:lineRule="auto"/>
        <w:jc w:val="left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b/>
          <w:sz w:val="22"/>
        </w:rPr>
        <w:tab/>
      </w:r>
    </w:p>
    <w:p w14:paraId="6EAC3C9C" w14:textId="77777777" w:rsidR="0073370E" w:rsidRPr="008A6B99" w:rsidRDefault="0073370E" w:rsidP="00523FAB">
      <w:pPr>
        <w:pStyle w:val="Nagwek2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 w:rsidRPr="008A6B99">
        <w:rPr>
          <w:rFonts w:ascii="Calibri" w:hAnsi="Calibri" w:cs="Calibri"/>
          <w:i w:val="0"/>
          <w:sz w:val="22"/>
          <w:szCs w:val="22"/>
        </w:rPr>
        <w:t>PROJEKTOWANE POSTANOWIENIA UMOWY</w:t>
      </w:r>
    </w:p>
    <w:p w14:paraId="609E26E1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E466978" w14:textId="67FC2C9D" w:rsidR="00501873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UMOWA</w:t>
      </w:r>
      <w:r w:rsidR="00326360">
        <w:rPr>
          <w:rFonts w:ascii="Calibri" w:hAnsi="Calibri" w:cs="Calibri"/>
          <w:b w:val="0"/>
          <w:sz w:val="22"/>
        </w:rPr>
        <w:t xml:space="preserve"> WARUNKOWA</w:t>
      </w:r>
      <w:r w:rsidRPr="008A6B99">
        <w:rPr>
          <w:rFonts w:ascii="Calibri" w:hAnsi="Calibri" w:cs="Calibri"/>
          <w:b w:val="0"/>
          <w:sz w:val="22"/>
        </w:rPr>
        <w:t xml:space="preserve"> NR </w:t>
      </w:r>
      <w:r w:rsidR="00501873" w:rsidRPr="008A6B99">
        <w:rPr>
          <w:rFonts w:ascii="Calibri" w:hAnsi="Calibri" w:cs="Calibri"/>
          <w:b w:val="0"/>
          <w:sz w:val="22"/>
        </w:rPr>
        <w:t>_________________</w:t>
      </w:r>
    </w:p>
    <w:p w14:paraId="5E48F15D" w14:textId="77777777" w:rsidR="0073370E" w:rsidRPr="008A6B99" w:rsidRDefault="00501873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na dostawę aparatury medycznej wraz z oprogramowaniem i wyposażeniem</w:t>
      </w:r>
    </w:p>
    <w:p w14:paraId="2F6075A5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28E1442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3FABEF3C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05A0AC" w14:textId="6B06E134" w:rsidR="00501873" w:rsidRPr="008A6B99" w:rsidRDefault="00501873" w:rsidP="00326360">
      <w:pPr>
        <w:spacing w:before="4"/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  <w:bCs/>
        </w:rPr>
        <w:t>Centrum Medyczne Tommed Sp. z o.o. Ośrodek Diagnostyki Sp. k.</w:t>
      </w:r>
      <w:r w:rsidRPr="008A6B99">
        <w:rPr>
          <w:rFonts w:ascii="Calibri" w:hAnsi="Calibri" w:cs="Calibri"/>
        </w:rPr>
        <w:t xml:space="preserve"> z siedzibą w Katowicach (adres: 40-662, Katowice, ul. Fredry 22), wpisaną do rejestru przedsiębiorców </w:t>
      </w:r>
      <w:r w:rsidR="00326360" w:rsidRPr="00326360">
        <w:rPr>
          <w:rFonts w:ascii="Calibri" w:hAnsi="Calibri" w:cs="Calibri"/>
        </w:rPr>
        <w:t xml:space="preserve">Krajowego Rejestru Sądowego prowadzonego przez Sąd Rejonowy Katowice-Wschód w Katowicach, Wydział VIII Gospodarczy Krajowego Rejestru Sądowego </w:t>
      </w:r>
      <w:r w:rsidRPr="008A6B99">
        <w:rPr>
          <w:rFonts w:ascii="Calibri" w:hAnsi="Calibri" w:cs="Calibri"/>
        </w:rPr>
        <w:t xml:space="preserve">pod numerem: 0000810181; NIP: 9542798418; REGON: 381723803; e-mail: sekretariat@tommed.pl; tel.: +48 32 607 21 35, </w:t>
      </w:r>
      <w:r w:rsidR="00326360">
        <w:rPr>
          <w:rFonts w:ascii="Calibri" w:hAnsi="Calibri" w:cs="Calibri"/>
        </w:rPr>
        <w:t>którą reprezentuje</w:t>
      </w:r>
      <w:r w:rsidRPr="008A6B99">
        <w:rPr>
          <w:rFonts w:ascii="Calibri" w:hAnsi="Calibri" w:cs="Calibri"/>
        </w:rPr>
        <w:t>:</w:t>
      </w:r>
    </w:p>
    <w:p w14:paraId="6CF1B216" w14:textId="47105E0C" w:rsidR="00501873" w:rsidRPr="008A6B99" w:rsidRDefault="00501873" w:rsidP="00326360">
      <w:pPr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- Marta Bula – Prokurent</w:t>
      </w:r>
      <w:r w:rsidR="00326360">
        <w:rPr>
          <w:rFonts w:ascii="Calibri" w:hAnsi="Calibri" w:cs="Calibri"/>
        </w:rPr>
        <w:t>,</w:t>
      </w:r>
    </w:p>
    <w:p w14:paraId="1F4C3DD1" w14:textId="3F55D1FF" w:rsidR="00501873" w:rsidRPr="008A6B99" w:rsidRDefault="00501873" w:rsidP="00326360">
      <w:pPr>
        <w:spacing w:before="4"/>
        <w:jc w:val="both"/>
      </w:pPr>
      <w:r w:rsidRPr="008A6B99">
        <w:rPr>
          <w:rFonts w:ascii="Calibri" w:hAnsi="Calibri" w:cs="Calibri"/>
        </w:rPr>
        <w:t>- Zenobia Hanusik – Prokurent</w:t>
      </w:r>
      <w:r w:rsidR="00326360">
        <w:rPr>
          <w:rFonts w:ascii="Calibri" w:hAnsi="Calibri" w:cs="Calibri"/>
        </w:rPr>
        <w:t>,</w:t>
      </w:r>
    </w:p>
    <w:p w14:paraId="4AEC4EB2" w14:textId="326404B4" w:rsidR="00501873" w:rsidRPr="008A6B99" w:rsidRDefault="00326360" w:rsidP="00523FAB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="00501873"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="00501873"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6693DF59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51EC4D9F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716AA300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22FC39D4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1433330" w14:textId="4EA00B50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 w:rsidR="00326360">
        <w:rPr>
          <w:rFonts w:ascii="Calibri" w:hAnsi="Calibri" w:cs="Calibri"/>
          <w:sz w:val="22"/>
          <w:szCs w:val="22"/>
        </w:rPr>
        <w:t>U</w:t>
      </w:r>
      <w:r w:rsidR="00326360"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 w:rsidR="00326360">
        <w:rPr>
          <w:rFonts w:ascii="Calibri" w:hAnsi="Calibri" w:cs="Calibri"/>
          <w:b/>
          <w:bCs/>
          <w:sz w:val="22"/>
          <w:szCs w:val="22"/>
        </w:rPr>
        <w:t>,</w:t>
      </w:r>
    </w:p>
    <w:p w14:paraId="4A0F829E" w14:textId="144A64EF" w:rsidR="00501873" w:rsidRPr="00326360" w:rsidRDefault="00326360" w:rsidP="00523FAB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7A8C6B79" w14:textId="77777777" w:rsidR="00326360" w:rsidRPr="008A6B99" w:rsidRDefault="00326360" w:rsidP="00523FAB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5012BA7E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9895E78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5FA149C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5F5779F" w14:textId="75B66F75" w:rsidR="00501873" w:rsidRPr="002C19BF" w:rsidRDefault="00501873" w:rsidP="002C19BF">
      <w:pPr>
        <w:jc w:val="both"/>
        <w:rPr>
          <w:rFonts w:ascii="Calibri" w:hAnsi="Calibri" w:cs="Calibri"/>
          <w:b/>
          <w:i/>
          <w:iCs/>
          <w:color w:val="000000"/>
        </w:rPr>
      </w:pPr>
      <w:r w:rsidRPr="008A6B99">
        <w:rPr>
          <w:rFonts w:ascii="Calibri" w:hAnsi="Calibri" w:cs="Calibri"/>
        </w:rPr>
        <w:t xml:space="preserve">W związku z </w:t>
      </w:r>
      <w:r w:rsidR="00326360">
        <w:rPr>
          <w:rFonts w:ascii="Calibri" w:hAnsi="Calibri" w:cs="Calibri"/>
        </w:rPr>
        <w:t xml:space="preserve">przeprowadzonym postępowaniem o udzielenie zamówienia w trybie </w:t>
      </w:r>
      <w:r w:rsidR="00326360" w:rsidRPr="008A6B99">
        <w:rPr>
          <w:rFonts w:ascii="Calibri" w:hAnsi="Calibri" w:cs="Calibri"/>
        </w:rPr>
        <w:t>zapytani</w:t>
      </w:r>
      <w:r w:rsidR="00326360">
        <w:rPr>
          <w:rFonts w:ascii="Calibri" w:hAnsi="Calibri" w:cs="Calibri"/>
        </w:rPr>
        <w:t xml:space="preserve">a </w:t>
      </w:r>
      <w:r w:rsidR="00326360" w:rsidRPr="008A6B99">
        <w:rPr>
          <w:rFonts w:ascii="Calibri" w:hAnsi="Calibri" w:cs="Calibri"/>
        </w:rPr>
        <w:t>ofertow</w:t>
      </w:r>
      <w:r w:rsidR="00326360">
        <w:rPr>
          <w:rFonts w:ascii="Calibri" w:hAnsi="Calibri" w:cs="Calibri"/>
        </w:rPr>
        <w:t>ego</w:t>
      </w:r>
      <w:r w:rsidR="00326360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nr</w:t>
      </w:r>
      <w:r w:rsidR="00326360">
        <w:rPr>
          <w:rFonts w:ascii="Calibri" w:hAnsi="Calibri" w:cs="Calibri"/>
        </w:rPr>
        <w:t> </w:t>
      </w:r>
      <w:r w:rsidR="000B3766">
        <w:rPr>
          <w:rFonts w:ascii="Calibri" w:hAnsi="Calibri" w:cs="Calibri"/>
          <w:color w:val="000000"/>
          <w:spacing w:val="-6"/>
        </w:rPr>
        <w:t>6</w:t>
      </w:r>
      <w:r w:rsidR="000B3766" w:rsidRPr="008A6B99">
        <w:rPr>
          <w:rFonts w:ascii="Calibri" w:hAnsi="Calibri" w:cs="Calibri"/>
        </w:rPr>
        <w:t>_08.06._ZO_ROZ_2025</w:t>
      </w:r>
      <w:r w:rsidR="000B3766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na </w:t>
      </w:r>
      <w:r w:rsidR="00326360">
        <w:rPr>
          <w:rFonts w:ascii="Calibri" w:hAnsi="Calibri" w:cs="Calibri"/>
        </w:rPr>
        <w:t xml:space="preserve">udzielenie zamówienia pn.: </w:t>
      </w:r>
      <w:r w:rsidR="000B3766" w:rsidRPr="000B3766">
        <w:rPr>
          <w:rFonts w:ascii="Calibri" w:hAnsi="Calibri" w:cs="Calibri"/>
          <w:b/>
          <w:i/>
          <w:iCs/>
          <w:color w:val="000000"/>
        </w:rPr>
        <w:t>Dostawa aparatury medycznej do Poradni chirurgii ogólnej, Poradni chirurgii onkologicznej i Poradni chorób piersi</w:t>
      </w:r>
      <w:r w:rsidR="002C19BF">
        <w:rPr>
          <w:rFonts w:ascii="Calibri" w:hAnsi="Calibri" w:cs="Calibri"/>
          <w:b/>
          <w:i/>
          <w:iCs/>
          <w:color w:val="000000"/>
        </w:rPr>
        <w:t xml:space="preserve"> </w:t>
      </w:r>
      <w:r w:rsidRPr="008A6B99">
        <w:rPr>
          <w:rFonts w:ascii="Calibri" w:hAnsi="Calibri" w:cs="Calibri"/>
        </w:rPr>
        <w:t xml:space="preserve">w ramach projektu pn. </w:t>
      </w:r>
      <w:r w:rsidRPr="008A6B99">
        <w:rPr>
          <w:rFonts w:ascii="Calibri" w:hAnsi="Calibri" w:cs="Calibri"/>
          <w:b/>
          <w:bCs/>
          <w:i/>
          <w:iCs/>
        </w:rPr>
        <w:t xml:space="preserve">Kompleksowa modernizacja i zakup wyposażenia medycznego dla poprawy leczenia i diagnostyki pacjentów poradni POZ i AOS w Centrum Medyczne Tommed </w:t>
      </w:r>
      <w:r w:rsidRPr="008A6B99">
        <w:rPr>
          <w:rFonts w:ascii="Calibri" w:hAnsi="Calibri" w:cs="Calibri"/>
        </w:rPr>
        <w:t xml:space="preserve">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 </w:t>
      </w:r>
      <w:r w:rsidRPr="008A6B99">
        <w:rPr>
          <w:rFonts w:ascii="Calibri" w:eastAsia="Arial" w:hAnsi="Calibri" w:cs="Calibri"/>
        </w:rPr>
        <w:t>o</w:t>
      </w:r>
      <w:r w:rsidRPr="008A6B99">
        <w:rPr>
          <w:rFonts w:ascii="Calibri" w:hAnsi="Calibri" w:cs="Calibri"/>
        </w:rPr>
        <w:t xml:space="preserve">raz wyborem Wykonawcy jako oferty najkorzystniejszej, Strony zawierają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o</w:t>
      </w:r>
      <w:r w:rsidR="002C19BF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34FAC529" w14:textId="77777777" w:rsidR="009F4DA0" w:rsidRPr="008A6B99" w:rsidRDefault="009F4DA0" w:rsidP="00523FAB">
      <w:pPr>
        <w:spacing w:after="0"/>
        <w:jc w:val="both"/>
        <w:rPr>
          <w:rFonts w:ascii="Calibri" w:hAnsi="Calibri" w:cs="Calibri"/>
          <w:b/>
        </w:rPr>
      </w:pPr>
    </w:p>
    <w:p w14:paraId="136A8ACB" w14:textId="6E72CAA6" w:rsidR="0073370E" w:rsidRPr="008A6B99" w:rsidRDefault="002C19BF" w:rsidP="002C19BF">
      <w:pPr>
        <w:spacing w:before="240" w:after="24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73370E" w:rsidRPr="008A6B99">
        <w:rPr>
          <w:rFonts w:ascii="Calibri" w:hAnsi="Calibri" w:cs="Calibri"/>
          <w:b/>
        </w:rPr>
        <w:lastRenderedPageBreak/>
        <w:t>§</w:t>
      </w:r>
      <w:r w:rsidR="00326360">
        <w:rPr>
          <w:rFonts w:ascii="Calibri" w:hAnsi="Calibri" w:cs="Calibri"/>
          <w:b/>
        </w:rPr>
        <w:t xml:space="preserve"> </w:t>
      </w:r>
      <w:r w:rsidR="0073370E" w:rsidRPr="008A6B99">
        <w:rPr>
          <w:rFonts w:ascii="Calibri" w:hAnsi="Calibri" w:cs="Calibri"/>
          <w:b/>
        </w:rPr>
        <w:t>1</w:t>
      </w:r>
      <w:r w:rsidR="00326360">
        <w:rPr>
          <w:rFonts w:ascii="Calibri" w:hAnsi="Calibri" w:cs="Calibri"/>
          <w:b/>
        </w:rPr>
        <w:t>.</w:t>
      </w:r>
    </w:p>
    <w:p w14:paraId="795B3980" w14:textId="06B334A4" w:rsidR="000919CA" w:rsidRPr="00A94F83" w:rsidRDefault="000919CA" w:rsidP="006E1754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94F83">
        <w:rPr>
          <w:rFonts w:ascii="Calibri" w:hAnsi="Calibri" w:cs="Calibri"/>
          <w:sz w:val="22"/>
          <w:szCs w:val="20"/>
        </w:rPr>
        <w:t>Wykonawca</w:t>
      </w:r>
      <w:r w:rsidR="00326360" w:rsidRPr="00A94F83">
        <w:rPr>
          <w:rFonts w:ascii="Calibri" w:hAnsi="Calibri" w:cs="Calibri"/>
          <w:sz w:val="22"/>
          <w:szCs w:val="20"/>
        </w:rPr>
        <w:t>,</w:t>
      </w:r>
      <w:r w:rsidRPr="00A94F83">
        <w:rPr>
          <w:rFonts w:ascii="Calibri" w:hAnsi="Calibri" w:cs="Calibri"/>
          <w:sz w:val="22"/>
          <w:szCs w:val="20"/>
        </w:rPr>
        <w:t xml:space="preserve"> wyłoniony w wyniku </w:t>
      </w:r>
      <w:r w:rsidR="00C97803" w:rsidRPr="00A94F83">
        <w:rPr>
          <w:rFonts w:ascii="Calibri" w:hAnsi="Calibri" w:cs="Calibri"/>
          <w:sz w:val="22"/>
          <w:szCs w:val="20"/>
        </w:rPr>
        <w:t>postępowania</w:t>
      </w:r>
      <w:r w:rsidR="00326360" w:rsidRPr="00A94F83">
        <w:rPr>
          <w:rFonts w:ascii="Calibri" w:hAnsi="Calibri" w:cs="Calibri"/>
          <w:sz w:val="22"/>
          <w:szCs w:val="20"/>
        </w:rPr>
        <w:t>,</w:t>
      </w:r>
      <w:r w:rsidRPr="00A94F83">
        <w:rPr>
          <w:rFonts w:ascii="Calibri" w:hAnsi="Calibri" w:cs="Calibri"/>
          <w:sz w:val="22"/>
          <w:szCs w:val="20"/>
        </w:rPr>
        <w:t xml:space="preserve"> </w:t>
      </w:r>
      <w:r w:rsidR="00326360" w:rsidRPr="00A94F83">
        <w:rPr>
          <w:rFonts w:ascii="Calibri" w:hAnsi="Calibri" w:cs="Calibri"/>
          <w:sz w:val="22"/>
          <w:szCs w:val="20"/>
        </w:rPr>
        <w:t xml:space="preserve">przeprowadzonego </w:t>
      </w:r>
      <w:r w:rsidRPr="00A94F83">
        <w:rPr>
          <w:rFonts w:ascii="Calibri" w:hAnsi="Calibri" w:cs="Calibri"/>
          <w:sz w:val="22"/>
          <w:szCs w:val="20"/>
        </w:rPr>
        <w:t xml:space="preserve">w trybie </w:t>
      </w:r>
      <w:r w:rsidR="00C97803" w:rsidRPr="00A94F83">
        <w:rPr>
          <w:rFonts w:ascii="Calibri" w:hAnsi="Calibri" w:cs="Calibri"/>
          <w:sz w:val="22"/>
          <w:szCs w:val="20"/>
        </w:rPr>
        <w:t>zapytania ofertowego</w:t>
      </w:r>
      <w:r w:rsidRPr="00A94F83">
        <w:rPr>
          <w:rFonts w:ascii="Calibri" w:hAnsi="Calibri" w:cs="Calibri"/>
          <w:sz w:val="22"/>
          <w:szCs w:val="20"/>
        </w:rPr>
        <w:t xml:space="preserve"> </w:t>
      </w:r>
      <w:r w:rsidR="00C47F63" w:rsidRPr="00A94F83">
        <w:rPr>
          <w:rFonts w:ascii="Calibri" w:hAnsi="Calibri" w:cs="Calibri"/>
          <w:sz w:val="22"/>
          <w:szCs w:val="20"/>
        </w:rPr>
        <w:t xml:space="preserve">prowadzonego </w:t>
      </w:r>
      <w:r w:rsidR="00326360" w:rsidRPr="00A94F83">
        <w:rPr>
          <w:rFonts w:ascii="Calibri" w:hAnsi="Calibri" w:cs="Calibri"/>
          <w:sz w:val="22"/>
          <w:szCs w:val="20"/>
        </w:rPr>
        <w:t>za pośrednictwem Bazy</w:t>
      </w:r>
      <w:r w:rsidR="00C47F63" w:rsidRPr="00A94F83">
        <w:rPr>
          <w:rFonts w:ascii="Calibri" w:hAnsi="Calibri" w:cs="Calibri"/>
          <w:sz w:val="22"/>
          <w:szCs w:val="20"/>
        </w:rPr>
        <w:t xml:space="preserve"> </w:t>
      </w:r>
      <w:r w:rsidR="00326360" w:rsidRPr="00A94F83">
        <w:rPr>
          <w:rFonts w:ascii="Calibri" w:hAnsi="Calibri" w:cs="Calibri"/>
          <w:sz w:val="22"/>
          <w:szCs w:val="20"/>
        </w:rPr>
        <w:t xml:space="preserve">Konkurencyjności </w:t>
      </w:r>
      <w:r w:rsidR="00C47F63" w:rsidRPr="00A94F83">
        <w:rPr>
          <w:rFonts w:ascii="Calibri" w:hAnsi="Calibri" w:cs="Calibri"/>
          <w:color w:val="000000"/>
          <w:spacing w:val="8"/>
          <w:sz w:val="22"/>
          <w:szCs w:val="20"/>
          <w:shd w:val="clear" w:color="auto" w:fill="FFFFFF"/>
        </w:rPr>
        <w:t>Ministerstwa Funduszy i Polityki Regionalnej</w:t>
      </w:r>
      <w:r w:rsidR="00326360" w:rsidRPr="00A94F83">
        <w:rPr>
          <w:rFonts w:ascii="Calibri" w:hAnsi="Calibri" w:cs="Calibri"/>
          <w:color w:val="000000"/>
          <w:spacing w:val="8"/>
          <w:sz w:val="22"/>
          <w:szCs w:val="20"/>
          <w:shd w:val="clear" w:color="auto" w:fill="FFFFFF"/>
        </w:rPr>
        <w:t>,</w:t>
      </w:r>
      <w:r w:rsidR="004701E0" w:rsidRPr="00A94F83">
        <w:rPr>
          <w:rFonts w:ascii="Calibri" w:hAnsi="Calibri" w:cs="Calibri"/>
          <w:color w:val="000000"/>
          <w:spacing w:val="8"/>
          <w:sz w:val="22"/>
          <w:szCs w:val="20"/>
          <w:shd w:val="clear" w:color="auto" w:fill="FFFFFF"/>
        </w:rPr>
        <w:t xml:space="preserve"> </w:t>
      </w:r>
      <w:r w:rsidRPr="00A94F83">
        <w:rPr>
          <w:rFonts w:ascii="Calibri" w:hAnsi="Calibri" w:cs="Calibri"/>
          <w:sz w:val="22"/>
          <w:szCs w:val="20"/>
        </w:rPr>
        <w:t>na</w:t>
      </w:r>
      <w:r w:rsidR="00326360" w:rsidRPr="00A94F83">
        <w:rPr>
          <w:rFonts w:ascii="Calibri" w:hAnsi="Calibri" w:cs="Calibri"/>
          <w:sz w:val="22"/>
          <w:szCs w:val="20"/>
        </w:rPr>
        <w:t xml:space="preserve"> udzielenie zamówienia pn</w:t>
      </w:r>
      <w:r w:rsidR="00A94F83">
        <w:rPr>
          <w:rFonts w:ascii="Calibri" w:hAnsi="Calibri" w:cs="Calibri"/>
          <w:b/>
          <w:color w:val="000000" w:themeColor="text1"/>
          <w:sz w:val="20"/>
          <w:szCs w:val="20"/>
        </w:rPr>
        <w:t xml:space="preserve">. </w:t>
      </w:r>
      <w:bookmarkStart w:id="0" w:name="_Hlk212733721"/>
      <w:r w:rsidR="006E1754" w:rsidRPr="00A94F83">
        <w:rPr>
          <w:rFonts w:ascii="Calibri" w:hAnsi="Calibri" w:cs="Calibri"/>
          <w:b/>
          <w:color w:val="000000" w:themeColor="text1"/>
          <w:sz w:val="20"/>
          <w:szCs w:val="20"/>
        </w:rPr>
        <w:t>Dostawa aparatury medycznej do Poradni chirurgii ogólnej, Poradni chirurgii onkologicznej i Poradni chorób piersi</w:t>
      </w:r>
      <w:r w:rsidR="006E1754" w:rsidRPr="00A94F83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bookmarkEnd w:id="0"/>
      <w:r w:rsidRPr="00A94F83">
        <w:rPr>
          <w:rFonts w:ascii="Calibri" w:hAnsi="Calibri" w:cs="Calibri"/>
          <w:sz w:val="22"/>
          <w:szCs w:val="20"/>
        </w:rPr>
        <w:t xml:space="preserve">przyjmuje do wykonania niżej wymieniony zakres zamówienia, zgodnie </w:t>
      </w:r>
      <w:r w:rsidR="009F4DA0" w:rsidRPr="00A94F83">
        <w:rPr>
          <w:rFonts w:ascii="Calibri" w:hAnsi="Calibri" w:cs="Calibri"/>
          <w:sz w:val="22"/>
          <w:szCs w:val="20"/>
        </w:rPr>
        <w:t xml:space="preserve">z zapytaniem ofertowym i </w:t>
      </w:r>
      <w:r w:rsidRPr="00A94F83">
        <w:rPr>
          <w:rFonts w:ascii="Calibri" w:hAnsi="Calibri" w:cs="Calibri"/>
          <w:sz w:val="22"/>
          <w:szCs w:val="20"/>
        </w:rPr>
        <w:t xml:space="preserve">złożoną ofertą z dnia </w:t>
      </w:r>
      <w:r w:rsidR="00501873" w:rsidRPr="00A94F83">
        <w:rPr>
          <w:rFonts w:ascii="Calibri" w:hAnsi="Calibri" w:cs="Calibri"/>
          <w:sz w:val="22"/>
          <w:szCs w:val="20"/>
        </w:rPr>
        <w:t>______________________.</w:t>
      </w:r>
    </w:p>
    <w:p w14:paraId="3BB9E6B3" w14:textId="77777777" w:rsidR="00D968ED" w:rsidRPr="008A6B99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Zamówienie</w:t>
      </w:r>
      <w:r w:rsidRPr="008A6B99">
        <w:rPr>
          <w:rFonts w:ascii="Calibri" w:hAnsi="Calibri" w:cs="Calibri"/>
          <w:bCs/>
        </w:rPr>
        <w:t xml:space="preserve"> obejmuje</w:t>
      </w:r>
      <w:r w:rsidRPr="008A6B99">
        <w:rPr>
          <w:rFonts w:ascii="Calibri" w:hAnsi="Calibri" w:cs="Calibri"/>
        </w:rPr>
        <w:t xml:space="preserve">: </w:t>
      </w:r>
    </w:p>
    <w:p w14:paraId="65D43CF6" w14:textId="735E86AE" w:rsidR="00501873" w:rsidRPr="00A94F83" w:rsidRDefault="00501873" w:rsidP="00A94F83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Dostawę </w:t>
      </w:r>
      <w:bookmarkStart w:id="1" w:name="_Hlk210657822"/>
      <w:r w:rsidR="00A94F83" w:rsidRPr="00A94F83">
        <w:rPr>
          <w:rFonts w:ascii="Calibri" w:hAnsi="Calibri" w:cs="Calibri"/>
          <w:color w:val="000000"/>
          <w:sz w:val="22"/>
        </w:rPr>
        <w:t>działa do biopsji gruboigłowej w liczbie 2 szt.</w:t>
      </w:r>
      <w:bookmarkEnd w:id="1"/>
      <w:r w:rsidR="00A94F83">
        <w:rPr>
          <w:rFonts w:ascii="Calibri" w:hAnsi="Calibri" w:cs="Calibri"/>
          <w:b/>
          <w:bCs/>
          <w:color w:val="000000"/>
          <w:sz w:val="22"/>
        </w:rPr>
        <w:t xml:space="preserve"> </w:t>
      </w:r>
      <w:r w:rsidR="00B76482" w:rsidRPr="00A94F83">
        <w:rPr>
          <w:rFonts w:ascii="Calibri" w:hAnsi="Calibri" w:cs="Calibri"/>
          <w:bCs/>
          <w:color w:val="000000"/>
          <w:sz w:val="22"/>
        </w:rPr>
        <w:t>, dopuszczonego do obrotu zgodnie z ustawą z</w:t>
      </w:r>
      <w:r w:rsidR="002C19BF" w:rsidRPr="00A94F83">
        <w:rPr>
          <w:rFonts w:ascii="Calibri" w:hAnsi="Calibri" w:cs="Calibri"/>
          <w:bCs/>
          <w:color w:val="000000"/>
          <w:sz w:val="22"/>
        </w:rPr>
        <w:t> </w:t>
      </w:r>
      <w:r w:rsidR="00B76482" w:rsidRPr="00A94F83">
        <w:rPr>
          <w:rFonts w:ascii="Calibri" w:hAnsi="Calibri" w:cs="Calibri"/>
          <w:bCs/>
          <w:color w:val="000000"/>
          <w:sz w:val="22"/>
        </w:rPr>
        <w:t>dnia 07.04.2022 r. o wyrobach medycznych (j.t. Dz.U 2024 r., poz. 1620 z późn. zm.)</w:t>
      </w:r>
      <w:r w:rsidR="00326360" w:rsidRPr="00A94F83">
        <w:rPr>
          <w:rFonts w:ascii="Calibri" w:hAnsi="Calibri" w:cs="Calibri"/>
          <w:bCs/>
          <w:color w:val="000000"/>
          <w:sz w:val="22"/>
        </w:rPr>
        <w:t xml:space="preserve"> </w:t>
      </w:r>
      <w:r w:rsidR="00326360" w:rsidRPr="00A94F83">
        <w:rPr>
          <w:rFonts w:ascii="Calibri" w:hAnsi="Calibri" w:cs="Calibri"/>
          <w:bCs/>
          <w:i/>
          <w:iCs/>
          <w:color w:val="000000"/>
          <w:sz w:val="22"/>
        </w:rPr>
        <w:t>/jeśli dotyczy/</w:t>
      </w:r>
      <w:r w:rsidR="00B76482" w:rsidRPr="00A94F83">
        <w:rPr>
          <w:rFonts w:ascii="Calibri" w:hAnsi="Calibri" w:cs="Calibri"/>
          <w:bCs/>
          <w:color w:val="000000"/>
          <w:sz w:val="22"/>
        </w:rPr>
        <w:t>;</w:t>
      </w:r>
    </w:p>
    <w:p w14:paraId="1A33A4B4" w14:textId="72F0B24C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Dostawę</w:t>
      </w:r>
      <w:r w:rsidRPr="00A94F83">
        <w:rPr>
          <w:rFonts w:ascii="Calibri" w:hAnsi="Calibri" w:cs="Calibri"/>
          <w:bCs/>
          <w:color w:val="000000"/>
          <w:sz w:val="22"/>
        </w:rPr>
        <w:t xml:space="preserve"> </w:t>
      </w:r>
      <w:r w:rsidR="00A94F83" w:rsidRPr="00A94F83">
        <w:rPr>
          <w:rFonts w:ascii="Calibri" w:hAnsi="Calibri" w:cs="Calibri"/>
          <w:bCs/>
          <w:color w:val="000000"/>
          <w:sz w:val="22"/>
        </w:rPr>
        <w:t>mammotomu - system</w:t>
      </w:r>
      <w:r w:rsidR="00A94F83" w:rsidRPr="00A94F83">
        <w:rPr>
          <w:rFonts w:ascii="Calibri" w:hAnsi="Calibri" w:cs="Calibri"/>
          <w:bCs/>
          <w:color w:val="000000"/>
          <w:sz w:val="22"/>
        </w:rPr>
        <w:t>u</w:t>
      </w:r>
      <w:r w:rsidR="00A94F83" w:rsidRPr="00A94F83">
        <w:rPr>
          <w:rFonts w:ascii="Calibri" w:hAnsi="Calibri" w:cs="Calibri"/>
          <w:bCs/>
          <w:color w:val="000000"/>
          <w:sz w:val="22"/>
        </w:rPr>
        <w:t xml:space="preserve"> do próżniowej biopsji piersi wraz z oprogramowaniem w liczbie 1 szt</w:t>
      </w:r>
      <w:r w:rsidR="00B76482" w:rsidRPr="00A94F83">
        <w:rPr>
          <w:rFonts w:ascii="Calibri" w:hAnsi="Calibri" w:cs="Calibri"/>
          <w:bCs/>
          <w:color w:val="000000"/>
          <w:sz w:val="22"/>
        </w:rPr>
        <w:t xml:space="preserve">, </w:t>
      </w:r>
      <w:r w:rsidR="00B76482" w:rsidRPr="008A6B99">
        <w:rPr>
          <w:rFonts w:ascii="Calibri" w:hAnsi="Calibri" w:cs="Calibri"/>
          <w:bCs/>
          <w:color w:val="000000"/>
          <w:sz w:val="22"/>
        </w:rPr>
        <w:t>dopuszczonego do obrotu zgodnie z ustawą z dnia 07.04.2022 r. o</w:t>
      </w:r>
      <w:r w:rsidR="002C19BF">
        <w:rPr>
          <w:rFonts w:ascii="Calibri" w:hAnsi="Calibri" w:cs="Calibri"/>
          <w:bCs/>
          <w:color w:val="000000"/>
          <w:sz w:val="22"/>
        </w:rPr>
        <w:t> </w:t>
      </w:r>
      <w:r w:rsidR="00B76482" w:rsidRPr="008A6B99">
        <w:rPr>
          <w:rFonts w:ascii="Calibri" w:hAnsi="Calibri" w:cs="Calibri"/>
          <w:bCs/>
          <w:color w:val="000000"/>
          <w:sz w:val="22"/>
        </w:rPr>
        <w:t>wyrobach medycznych (j.t. Dz.U 2024 r., poz. 1620 z późn. zm.)</w:t>
      </w:r>
      <w:r w:rsidR="00326360">
        <w:rPr>
          <w:rFonts w:ascii="Calibri" w:hAnsi="Calibri" w:cs="Calibri"/>
          <w:bCs/>
          <w:color w:val="000000"/>
          <w:sz w:val="22"/>
        </w:rPr>
        <w:t xml:space="preserve"> </w:t>
      </w:r>
      <w:r w:rsidR="00326360">
        <w:rPr>
          <w:rFonts w:ascii="Calibri" w:hAnsi="Calibri" w:cs="Calibri"/>
          <w:bCs/>
          <w:i/>
          <w:iCs/>
          <w:color w:val="000000"/>
          <w:sz w:val="22"/>
        </w:rPr>
        <w:t>/jeśli dotyczy/</w:t>
      </w:r>
      <w:r w:rsidR="00B76482" w:rsidRPr="008A6B99">
        <w:rPr>
          <w:rFonts w:ascii="Calibri" w:hAnsi="Calibri" w:cs="Calibri"/>
          <w:bCs/>
          <w:color w:val="000000"/>
          <w:sz w:val="22"/>
        </w:rPr>
        <w:t>;</w:t>
      </w:r>
    </w:p>
    <w:p w14:paraId="4A42401E" w14:textId="600C8EC9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Oprogramowanie do ww. </w:t>
      </w:r>
      <w:r w:rsidR="00326360">
        <w:rPr>
          <w:rFonts w:ascii="Calibri" w:hAnsi="Calibri" w:cs="Calibri"/>
          <w:bCs/>
          <w:color w:val="000000"/>
          <w:sz w:val="22"/>
        </w:rPr>
        <w:t>aparatu/</w:t>
      </w:r>
      <w:r w:rsidRPr="008A6B99">
        <w:rPr>
          <w:rFonts w:ascii="Calibri" w:hAnsi="Calibri" w:cs="Calibri"/>
          <w:bCs/>
          <w:color w:val="000000"/>
          <w:sz w:val="22"/>
        </w:rPr>
        <w:t>aparatów</w:t>
      </w:r>
      <w:r w:rsidR="00A94F83">
        <w:rPr>
          <w:rFonts w:ascii="Calibri" w:hAnsi="Calibri" w:cs="Calibri"/>
          <w:bCs/>
          <w:color w:val="000000"/>
          <w:sz w:val="22"/>
        </w:rPr>
        <w:t xml:space="preserve"> – jeśli dotyczy</w:t>
      </w:r>
      <w:r w:rsidRPr="008A6B99">
        <w:rPr>
          <w:rFonts w:ascii="Calibri" w:hAnsi="Calibri" w:cs="Calibri"/>
          <w:bCs/>
          <w:color w:val="000000"/>
          <w:sz w:val="22"/>
        </w:rPr>
        <w:t>;</w:t>
      </w:r>
    </w:p>
    <w:p w14:paraId="6AA2979C" w14:textId="4BAD7515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Integrację ww. aparatów z systemem PACS/HIS Zamawiającego</w:t>
      </w:r>
      <w:r w:rsidR="00A94F83">
        <w:rPr>
          <w:rFonts w:ascii="Calibri" w:hAnsi="Calibri" w:cs="Calibri"/>
          <w:bCs/>
          <w:color w:val="000000"/>
          <w:sz w:val="22"/>
        </w:rPr>
        <w:t xml:space="preserve"> – jeśli dotyczy</w:t>
      </w:r>
      <w:r w:rsidRPr="008A6B99">
        <w:rPr>
          <w:rFonts w:ascii="Calibri" w:hAnsi="Calibri" w:cs="Calibri"/>
          <w:bCs/>
          <w:color w:val="000000"/>
          <w:sz w:val="22"/>
        </w:rPr>
        <w:t>;</w:t>
      </w:r>
    </w:p>
    <w:p w14:paraId="7A9F3E45" w14:textId="52E64463" w:rsidR="00501873" w:rsidRPr="008A6B99" w:rsidRDefault="00A94F8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>
        <w:rPr>
          <w:rFonts w:ascii="Calibri" w:hAnsi="Calibri" w:cs="Calibri"/>
          <w:bCs/>
          <w:color w:val="000000"/>
          <w:sz w:val="22"/>
        </w:rPr>
        <w:t>__________</w:t>
      </w:r>
      <w:r w:rsidR="00501873" w:rsidRPr="008A6B99">
        <w:rPr>
          <w:rFonts w:ascii="Calibri" w:hAnsi="Calibri" w:cs="Calibri"/>
          <w:bCs/>
          <w:color w:val="000000"/>
          <w:sz w:val="22"/>
        </w:rPr>
        <w:t xml:space="preserve"> miesięczną gwarancję na wszystkie elementy dostawy (za wyjątkiem akcesoriów i wyposażenia dodatkowego)</w:t>
      </w:r>
      <w:r w:rsidR="00326360">
        <w:rPr>
          <w:rFonts w:ascii="Calibri" w:hAnsi="Calibri" w:cs="Calibri"/>
          <w:bCs/>
          <w:color w:val="000000"/>
          <w:sz w:val="22"/>
        </w:rPr>
        <w:t>,</w:t>
      </w:r>
      <w:r w:rsidR="00501873" w:rsidRPr="008A6B99">
        <w:rPr>
          <w:rFonts w:ascii="Calibri" w:hAnsi="Calibri" w:cs="Calibri"/>
          <w:bCs/>
          <w:color w:val="000000"/>
          <w:sz w:val="22"/>
        </w:rPr>
        <w:t xml:space="preserve"> licząc od momentu uruchomienia i protokolarnego odbioru całości zrealizowanego zamówienia;</w:t>
      </w:r>
    </w:p>
    <w:p w14:paraId="4A24CDE8" w14:textId="77777777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Szkolenie wskazanych pracowników Zamawiającego w zakresie eksploatacji i obsługi urządzenia – personel medyczny i techniczny;</w:t>
      </w:r>
    </w:p>
    <w:p w14:paraId="00FC2C67" w14:textId="77777777" w:rsidR="00501873" w:rsidRPr="008A6B99" w:rsidRDefault="00501873" w:rsidP="00F11ABF">
      <w:pPr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Akcesoria i wyposażenie dodatkowe;</w:t>
      </w:r>
    </w:p>
    <w:p w14:paraId="65402D34" w14:textId="7300F3B5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i/>
          <w:i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Pozostałe elementy wskazane w </w:t>
      </w:r>
      <w:r w:rsidRPr="008A6B99">
        <w:rPr>
          <w:rFonts w:ascii="Calibri" w:hAnsi="Calibri" w:cs="Calibri"/>
          <w:bCs/>
          <w:i/>
          <w:iCs/>
          <w:color w:val="000000"/>
          <w:sz w:val="22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  <w:sz w:val="22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>Zapytaniu ofertowym</w:t>
      </w:r>
      <w:r w:rsidR="00326360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, </w:t>
      </w:r>
      <w:r w:rsidR="00326360">
        <w:rPr>
          <w:rFonts w:ascii="Calibri" w:eastAsia="Times New Roman" w:hAnsi="Calibri" w:cs="Calibri"/>
          <w:bCs/>
          <w:color w:val="000000"/>
          <w:sz w:val="22"/>
        </w:rPr>
        <w:t>które stanowią załączniki do niniejszej Umowy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>.</w:t>
      </w:r>
    </w:p>
    <w:p w14:paraId="6A131029" w14:textId="77777777" w:rsidR="00973490" w:rsidRPr="002C19BF" w:rsidRDefault="00973490" w:rsidP="002C19BF">
      <w:pPr>
        <w:spacing w:before="240" w:after="240"/>
        <w:jc w:val="center"/>
        <w:rPr>
          <w:rFonts w:ascii="Calibri" w:hAnsi="Calibri" w:cs="Calibri"/>
          <w:b/>
        </w:rPr>
      </w:pPr>
      <w:r w:rsidRPr="002C19BF">
        <w:rPr>
          <w:rFonts w:ascii="Calibri" w:hAnsi="Calibri" w:cs="Calibri"/>
          <w:b/>
        </w:rPr>
        <w:t>§ 2</w:t>
      </w:r>
      <w:r w:rsidR="005C29CD" w:rsidRPr="002C19BF">
        <w:rPr>
          <w:rFonts w:ascii="Calibri" w:hAnsi="Calibri" w:cs="Calibri"/>
          <w:b/>
        </w:rPr>
        <w:t>.</w:t>
      </w:r>
    </w:p>
    <w:p w14:paraId="785FEC41" w14:textId="639C9F7D" w:rsidR="000E441B" w:rsidRPr="008A6B99" w:rsidRDefault="000E441B" w:rsidP="00F11ABF">
      <w:pPr>
        <w:numPr>
          <w:ilvl w:val="0"/>
          <w:numId w:val="26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wykonać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zgodnie z:</w:t>
      </w:r>
    </w:p>
    <w:p w14:paraId="12F76104" w14:textId="061FF0B8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warunkami określonymi w niniejszej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mowie </w:t>
      </w:r>
      <w:r w:rsidRPr="008A6B99">
        <w:rPr>
          <w:rFonts w:ascii="Calibri" w:hAnsi="Calibri" w:cs="Calibri"/>
        </w:rPr>
        <w:t xml:space="preserve">oraz </w:t>
      </w:r>
      <w:r w:rsidRPr="008A6B99">
        <w:rPr>
          <w:rFonts w:ascii="Calibri" w:hAnsi="Calibri" w:cs="Calibri"/>
          <w:bCs/>
          <w:i/>
          <w:iCs/>
          <w:color w:val="000000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Zapytaniu ofertowym </w:t>
      </w:r>
      <w:r w:rsidR="00326360" w:rsidRPr="008A6B99">
        <w:rPr>
          <w:rFonts w:ascii="Calibri" w:eastAsia="Times New Roman" w:hAnsi="Calibri" w:cs="Calibri"/>
          <w:bCs/>
          <w:color w:val="000000"/>
        </w:rPr>
        <w:t>stanowiący</w:t>
      </w:r>
      <w:r w:rsidR="00326360">
        <w:rPr>
          <w:rFonts w:ascii="Calibri" w:eastAsia="Times New Roman" w:hAnsi="Calibri" w:cs="Calibri"/>
          <w:bCs/>
          <w:color w:val="000000"/>
        </w:rPr>
        <w:t>mi</w:t>
      </w:r>
      <w:r w:rsidR="00326360" w:rsidRPr="008A6B99">
        <w:rPr>
          <w:rFonts w:ascii="Calibri" w:eastAsia="Times New Roman" w:hAnsi="Calibri" w:cs="Calibri"/>
          <w:bCs/>
          <w:color w:val="000000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</w:rPr>
        <w:t>załącznik</w:t>
      </w:r>
      <w:r w:rsidR="00326360">
        <w:rPr>
          <w:rFonts w:ascii="Calibri" w:eastAsia="Times New Roman" w:hAnsi="Calibri" w:cs="Calibri"/>
          <w:bCs/>
          <w:color w:val="000000"/>
        </w:rPr>
        <w:t>i</w:t>
      </w:r>
      <w:r w:rsidRPr="008A6B99">
        <w:rPr>
          <w:rFonts w:ascii="Calibri" w:eastAsia="Times New Roman" w:hAnsi="Calibri" w:cs="Calibri"/>
          <w:bCs/>
          <w:color w:val="000000"/>
        </w:rPr>
        <w:t xml:space="preserve"> do niniejszej Umowy</w:t>
      </w:r>
      <w:r w:rsidRPr="008A6B99">
        <w:rPr>
          <w:rFonts w:ascii="Calibri" w:hAnsi="Calibri" w:cs="Calibri"/>
        </w:rPr>
        <w:t>;</w:t>
      </w:r>
    </w:p>
    <w:p w14:paraId="3751A368" w14:textId="77777777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wymogami wynikającymi z przepisów prawa.</w:t>
      </w:r>
    </w:p>
    <w:p w14:paraId="51F69529" w14:textId="77777777" w:rsidR="000E441B" w:rsidRPr="008A6B99" w:rsidRDefault="000E441B" w:rsidP="00F11ABF">
      <w:pPr>
        <w:numPr>
          <w:ilvl w:val="0"/>
          <w:numId w:val="26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do: </w:t>
      </w:r>
    </w:p>
    <w:p w14:paraId="7BC53190" w14:textId="77777777" w:rsidR="000E441B" w:rsidRPr="008A6B99" w:rsidRDefault="000E441B" w:rsidP="00F11ABF">
      <w:pPr>
        <w:numPr>
          <w:ilvl w:val="0"/>
          <w:numId w:val="2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dostarczenia, zainstalowania i uruchomienia przedmiotu dostawy we wskazanym przez Zamawiającego miejscu;</w:t>
      </w:r>
    </w:p>
    <w:p w14:paraId="570B6230" w14:textId="77777777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 Zamawiającemu wraz z przedmiotem dostawy:</w:t>
      </w:r>
    </w:p>
    <w:p w14:paraId="6AC2B575" w14:textId="76CF008A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etykietę</w:t>
      </w:r>
      <w:r w:rsidR="00326360">
        <w:rPr>
          <w:rFonts w:ascii="Calibri" w:hAnsi="Calibri" w:cs="Calibri"/>
        </w:rPr>
        <w:t xml:space="preserve"> w języku polskim</w:t>
      </w:r>
      <w:r w:rsidRPr="008A6B99">
        <w:rPr>
          <w:rFonts w:ascii="Calibri" w:hAnsi="Calibri" w:cs="Calibri"/>
        </w:rPr>
        <w:t>,</w:t>
      </w:r>
    </w:p>
    <w:p w14:paraId="4AB84A88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instrukcję używania w języku polskim,</w:t>
      </w:r>
    </w:p>
    <w:p w14:paraId="1B101501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kartę gwarancyjną,</w:t>
      </w:r>
    </w:p>
    <w:p w14:paraId="530299C9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materiały dotyczące instalacji urządzenia,</w:t>
      </w:r>
    </w:p>
    <w:p w14:paraId="25D2865E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wypełniony paszport techniczny,</w:t>
      </w:r>
    </w:p>
    <w:p w14:paraId="18798F87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gdy jest to wymagane przepisami prawa, niepowtarzalne kody identyfikacyjne urządzenia (kody UDI) w formie elektronicznej,</w:t>
      </w:r>
    </w:p>
    <w:p w14:paraId="0A83FD8C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certyfikat CE,</w:t>
      </w:r>
    </w:p>
    <w:p w14:paraId="04A28CA0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deklarację zgodności.</w:t>
      </w:r>
    </w:p>
    <w:p w14:paraId="6AF98268" w14:textId="3C5A5AD8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color w:val="000000"/>
        </w:rPr>
        <w:t xml:space="preserve">dokumenty oraz informacje przeznaczone dla pacjenta </w:t>
      </w:r>
      <w:r w:rsidR="00326360">
        <w:rPr>
          <w:rFonts w:ascii="Calibri" w:hAnsi="Calibri" w:cs="Calibri"/>
          <w:color w:val="000000"/>
        </w:rPr>
        <w:t xml:space="preserve">w języku polskim </w:t>
      </w:r>
      <w:r w:rsidRPr="008A6B99">
        <w:rPr>
          <w:rFonts w:ascii="Calibri" w:hAnsi="Calibri" w:cs="Calibri"/>
          <w:color w:val="000000"/>
        </w:rPr>
        <w:t>(jeżeli dotyczy)</w:t>
      </w:r>
      <w:r w:rsidR="00326360">
        <w:rPr>
          <w:rFonts w:ascii="Calibri" w:hAnsi="Calibri" w:cs="Calibri"/>
          <w:color w:val="000000"/>
        </w:rPr>
        <w:t xml:space="preserve"> oraz </w:t>
      </w:r>
      <w:r w:rsidRPr="008A6B99">
        <w:rPr>
          <w:rFonts w:ascii="Calibri" w:hAnsi="Calibri" w:cs="Calibri"/>
        </w:rPr>
        <w:t>aktualn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 xml:space="preserve"> </w:t>
      </w:r>
      <w:r w:rsidR="00326360" w:rsidRPr="008A6B99">
        <w:rPr>
          <w:rFonts w:ascii="Calibri" w:hAnsi="Calibri" w:cs="Calibri"/>
        </w:rPr>
        <w:t>dokument</w:t>
      </w:r>
      <w:r w:rsidR="00326360">
        <w:rPr>
          <w:rFonts w:ascii="Calibri" w:hAnsi="Calibri" w:cs="Calibri"/>
        </w:rPr>
        <w:t>y</w:t>
      </w:r>
      <w:r w:rsidR="00326360" w:rsidRPr="008A6B99">
        <w:rPr>
          <w:rFonts w:ascii="Calibri" w:hAnsi="Calibri" w:cs="Calibri"/>
        </w:rPr>
        <w:t xml:space="preserve"> potwierdzając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>, że wyroby medyczne są wprowadzone do obrotu zgodnie z</w:t>
      </w:r>
      <w:r w:rsidR="00326360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ustawą o wyrobach medycznych;</w:t>
      </w:r>
    </w:p>
    <w:p w14:paraId="010CB709" w14:textId="657E5562" w:rsidR="000E441B" w:rsidRPr="008A6B99" w:rsidRDefault="000E441B" w:rsidP="00F11ABF">
      <w:pPr>
        <w:numPr>
          <w:ilvl w:val="0"/>
          <w:numId w:val="30"/>
        </w:numPr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 ramach wynagrodzenia określonego w § 3 ust. 3, Wykonawca zobowiązany jest </w:t>
      </w:r>
      <w:r w:rsidR="00326360">
        <w:rPr>
          <w:rFonts w:ascii="Calibri" w:hAnsi="Calibri" w:cs="Calibri"/>
          <w:kern w:val="2"/>
          <w:lang w:eastAsia="zh-CN"/>
        </w:rPr>
        <w:t xml:space="preserve">w terminie do </w:t>
      </w:r>
      <w:r w:rsidR="002C19BF">
        <w:rPr>
          <w:rFonts w:ascii="Calibri" w:hAnsi="Calibri" w:cs="Calibri"/>
          <w:kern w:val="2"/>
          <w:lang w:eastAsia="zh-CN"/>
        </w:rPr>
        <w:t>3 dni od</w:t>
      </w:r>
      <w:r w:rsidR="00326360">
        <w:rPr>
          <w:rFonts w:ascii="Calibri" w:hAnsi="Calibri" w:cs="Calibri"/>
          <w:kern w:val="2"/>
          <w:lang w:eastAsia="zh-CN"/>
        </w:rPr>
        <w:t> </w:t>
      </w:r>
      <w:r w:rsidR="002C19BF">
        <w:rPr>
          <w:rFonts w:ascii="Calibri" w:hAnsi="Calibri" w:cs="Calibri"/>
          <w:kern w:val="2"/>
          <w:lang w:eastAsia="zh-CN"/>
        </w:rPr>
        <w:t xml:space="preserve">terminu </w:t>
      </w:r>
      <w:r w:rsidRPr="008A6B99">
        <w:rPr>
          <w:rFonts w:ascii="Calibri" w:hAnsi="Calibri" w:cs="Calibri"/>
          <w:kern w:val="2"/>
          <w:lang w:eastAsia="zh-CN"/>
        </w:rPr>
        <w:t>dostawy do przeprowadzenia szkolenia w języku polskim:</w:t>
      </w:r>
    </w:p>
    <w:p w14:paraId="5FD6936F" w14:textId="33100543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wskazanych przez Zamawiającego pracowników personelu Zamawiającego w zakresie eksploatacji i obsługi urządzenia</w:t>
      </w:r>
      <w:r w:rsidR="00326360">
        <w:rPr>
          <w:rFonts w:ascii="Calibri" w:hAnsi="Calibri" w:cs="Calibri"/>
          <w:kern w:val="2"/>
          <w:lang w:eastAsia="zh-CN"/>
        </w:rPr>
        <w:t>/urządzeń, będących przedmiotem Umowy</w:t>
      </w:r>
      <w:r w:rsidRPr="008A6B99">
        <w:rPr>
          <w:rFonts w:ascii="Calibri" w:hAnsi="Calibri" w:cs="Calibri"/>
          <w:kern w:val="2"/>
          <w:lang w:eastAsia="zh-CN"/>
        </w:rPr>
        <w:t>,</w:t>
      </w:r>
    </w:p>
    <w:p w14:paraId="45E2E7E3" w14:textId="77777777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pracowników Działu Aparatury Medycznej w zakresie oceny stanu technicznego, przeprowadzenia testów funkcjonalnych i bezpieczeństwa, przeglądów, kalibracji urządzenia i jego konserwacji realizowanych po upływie okresu gwarancji.</w:t>
      </w:r>
    </w:p>
    <w:p w14:paraId="2CE6B73F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 dostarczonego przedmiotu Wykonawca dołączy specyfikację dostawy/wykaz.</w:t>
      </w:r>
    </w:p>
    <w:p w14:paraId="2A10C62D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Dostawa nastąpi bezpośrednio do Zamawiającego od poniedziałku do piątku w godzinach od 08:00 – 14:00 do wskazanego przez Zamawiającego pomieszczenia.</w:t>
      </w:r>
    </w:p>
    <w:p w14:paraId="608F8177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Wykonawca ma obowiązek zawiadomić Zamawiającego z </w:t>
      </w:r>
      <w:r w:rsidR="00635025" w:rsidRPr="008A6B99">
        <w:rPr>
          <w:rFonts w:ascii="Calibri" w:hAnsi="Calibri" w:cs="Calibri"/>
          <w:kern w:val="2"/>
          <w:lang w:eastAsia="zh-CN"/>
        </w:rPr>
        <w:t>3 dniowym</w:t>
      </w:r>
      <w:r w:rsidRPr="008A6B99">
        <w:rPr>
          <w:rFonts w:ascii="Calibri" w:hAnsi="Calibri" w:cs="Calibri"/>
          <w:kern w:val="2"/>
          <w:lang w:eastAsia="zh-CN"/>
        </w:rPr>
        <w:t xml:space="preserve"> wyprzedzeniem o dostawie na </w:t>
      </w:r>
      <w:r w:rsidR="00635025" w:rsidRPr="008A6B99">
        <w:rPr>
          <w:rFonts w:ascii="Calibri" w:hAnsi="Calibri" w:cs="Calibri"/>
          <w:kern w:val="2"/>
          <w:lang w:eastAsia="zh-CN"/>
        </w:rPr>
        <w:t xml:space="preserve">adres e-mail: </w:t>
      </w:r>
      <w:hyperlink r:id="rId11" w:history="1">
        <w:r w:rsidR="00635025" w:rsidRPr="008A6B99">
          <w:rPr>
            <w:rStyle w:val="Hipercze"/>
            <w:rFonts w:ascii="Calibri" w:hAnsi="Calibri" w:cs="Calibri"/>
          </w:rPr>
          <w:t>sekretariat@tommed.pl</w:t>
        </w:r>
      </w:hyperlink>
      <w:r w:rsidR="00635025" w:rsidRPr="008A6B99">
        <w:rPr>
          <w:rFonts w:ascii="Calibri" w:hAnsi="Calibri" w:cs="Calibri"/>
        </w:rPr>
        <w:t xml:space="preserve">. </w:t>
      </w:r>
    </w:p>
    <w:p w14:paraId="7C669941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b/>
          <w:bCs/>
          <w:i/>
          <w:iCs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dostawy potwierdzone </w:t>
      </w:r>
      <w:r w:rsidR="00635025" w:rsidRPr="008A6B99">
        <w:rPr>
          <w:rFonts w:ascii="Calibri" w:hAnsi="Calibri" w:cs="Calibri"/>
          <w:kern w:val="2"/>
          <w:lang w:eastAsia="zh-CN"/>
        </w:rPr>
        <w:t>zostanie</w:t>
      </w:r>
      <w:r w:rsidRPr="008A6B99">
        <w:rPr>
          <w:rFonts w:ascii="Calibri" w:hAnsi="Calibri" w:cs="Calibri"/>
          <w:kern w:val="2"/>
          <w:lang w:eastAsia="zh-CN"/>
        </w:rPr>
        <w:t xml:space="preserve">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F764A1" w:rsidRPr="008A6B99">
        <w:rPr>
          <w:rFonts w:ascii="Calibri" w:hAnsi="Calibri" w:cs="Calibri"/>
          <w:kern w:val="2"/>
          <w:lang w:eastAsia="zh-CN"/>
        </w:rPr>
        <w:t xml:space="preserve"> </w:t>
      </w:r>
      <w:r w:rsidRPr="008A6B99">
        <w:rPr>
          <w:rFonts w:ascii="Calibri" w:hAnsi="Calibri" w:cs="Calibri"/>
          <w:kern w:val="2"/>
          <w:lang w:eastAsia="zh-CN"/>
        </w:rPr>
        <w:t xml:space="preserve">stanowiącym </w:t>
      </w:r>
      <w:r w:rsidRPr="008A6B99">
        <w:rPr>
          <w:rFonts w:ascii="Calibri" w:hAnsi="Calibri" w:cs="Calibri"/>
          <w:b/>
          <w:bCs/>
          <w:i/>
          <w:iCs/>
          <w:kern w:val="2"/>
          <w:lang w:eastAsia="zh-CN"/>
        </w:rPr>
        <w:t>Załącznik nr 4 do niniejszej Umowy.</w:t>
      </w:r>
    </w:p>
    <w:p w14:paraId="07124974" w14:textId="77777777" w:rsidR="000E441B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przeprowadzenie szkolenia potwierdzone będzie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635025" w:rsidRPr="008A6B99">
        <w:rPr>
          <w:rFonts w:ascii="Calibri" w:hAnsi="Calibri" w:cs="Calibri"/>
          <w:kern w:val="2"/>
          <w:lang w:eastAsia="zh-CN"/>
        </w:rPr>
        <w:t>.</w:t>
      </w:r>
    </w:p>
    <w:p w14:paraId="63989DE9" w14:textId="66DA5B7C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dostarczyć, zainstalować, skonfigurować i uruchomić oprogramowanie niezbędne do prawidłowego działania aparatów, zgodnie z ofertą oraz wymaganiami określonymi w dokumentacji postępowania.</w:t>
      </w:r>
    </w:p>
    <w:p w14:paraId="70EEEB61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Oprogramowanie musi spełniać następujące warunki:</w:t>
      </w:r>
    </w:p>
    <w:p w14:paraId="18C8CC1F" w14:textId="455F9F24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być zgodne z obowiązującymi przepisami prawa, w szczególności z </w:t>
      </w:r>
      <w:r w:rsidR="00C64F77" w:rsidRPr="002C19BF">
        <w:rPr>
          <w:rFonts w:ascii="Calibri" w:hAnsi="Calibri" w:cs="Calibri"/>
          <w:kern w:val="2"/>
          <w:lang w:eastAsia="zh-CN"/>
        </w:rPr>
        <w:t>Rozporządzeni</w:t>
      </w:r>
      <w:r w:rsidR="00C64F77">
        <w:rPr>
          <w:rFonts w:ascii="Calibri" w:hAnsi="Calibri" w:cs="Calibri"/>
          <w:kern w:val="2"/>
          <w:lang w:eastAsia="zh-CN"/>
        </w:rPr>
        <w:t>a</w:t>
      </w:r>
      <w:r w:rsidR="00C64F77" w:rsidRPr="002C19BF">
        <w:rPr>
          <w:rFonts w:ascii="Calibri" w:hAnsi="Calibri" w:cs="Calibri"/>
          <w:kern w:val="2"/>
          <w:lang w:eastAsia="zh-CN"/>
        </w:rPr>
        <w:t xml:space="preserve"> </w:t>
      </w:r>
      <w:r w:rsidRPr="002C19BF">
        <w:rPr>
          <w:rFonts w:ascii="Calibri" w:hAnsi="Calibri" w:cs="Calibri"/>
          <w:kern w:val="2"/>
          <w:lang w:eastAsia="zh-CN"/>
        </w:rPr>
        <w:t>(UE) 2017/745 (MDR)</w:t>
      </w:r>
      <w:r w:rsidRPr="00476E87">
        <w:rPr>
          <w:rFonts w:ascii="Calibri" w:hAnsi="Calibri" w:cs="Calibri"/>
          <w:kern w:val="2"/>
          <w:lang w:eastAsia="zh-CN"/>
        </w:rPr>
        <w:t xml:space="preserve"> oraz </w:t>
      </w:r>
      <w:r w:rsidR="00C64F77" w:rsidRPr="00476E87">
        <w:rPr>
          <w:rFonts w:ascii="Calibri" w:hAnsi="Calibri" w:cs="Calibri"/>
          <w:kern w:val="2"/>
          <w:lang w:eastAsia="zh-CN"/>
        </w:rPr>
        <w:t>ustaw</w:t>
      </w:r>
      <w:r w:rsidR="00C64F77">
        <w:rPr>
          <w:rFonts w:ascii="Calibri" w:hAnsi="Calibri" w:cs="Calibri"/>
          <w:kern w:val="2"/>
          <w:lang w:eastAsia="zh-CN"/>
        </w:rPr>
        <w:t>y</w:t>
      </w:r>
      <w:r w:rsidR="00C64F77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z dnia 7 kwietnia 2022 r. o wyrobach medycznych,</w:t>
      </w:r>
    </w:p>
    <w:p w14:paraId="6A4B79AE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być objęte certyfikatem zgodności CE i posiadać deklarację zgodności producenta,</w:t>
      </w:r>
    </w:p>
    <w:p w14:paraId="6C87FFCB" w14:textId="61F495DC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posiadać pełną funkcjonalność w zakresie diagnostyki, archiwizacji obrazów, raportowania oraz eksportu danych w standardzie </w:t>
      </w:r>
      <w:r w:rsidRPr="002C19BF">
        <w:rPr>
          <w:rFonts w:ascii="Calibri" w:hAnsi="Calibri" w:cs="Calibri"/>
          <w:kern w:val="2"/>
          <w:lang w:eastAsia="zh-CN"/>
        </w:rPr>
        <w:t>DICOM 3.0 (Storage, Worklist, Query/Retrieve, Print)</w:t>
      </w:r>
      <w:r w:rsidRPr="00476E87">
        <w:rPr>
          <w:rFonts w:ascii="Calibri" w:hAnsi="Calibri" w:cs="Calibri"/>
          <w:kern w:val="2"/>
          <w:lang w:eastAsia="zh-CN"/>
        </w:rPr>
        <w:t>,</w:t>
      </w:r>
    </w:p>
    <w:p w14:paraId="386D0B0E" w14:textId="188A2DFE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umożliwiać integrację z systemem informatycznym Zamawiającego, w tym z systemami </w:t>
      </w:r>
      <w:r w:rsidRPr="002C19BF">
        <w:rPr>
          <w:rFonts w:ascii="Calibri" w:hAnsi="Calibri" w:cs="Calibri"/>
          <w:kern w:val="2"/>
          <w:lang w:eastAsia="zh-CN"/>
        </w:rPr>
        <w:t>PACS</w:t>
      </w:r>
      <w:r w:rsidRPr="00476E87">
        <w:rPr>
          <w:rFonts w:ascii="Calibri" w:hAnsi="Calibri" w:cs="Calibri"/>
          <w:kern w:val="2"/>
          <w:lang w:eastAsia="zh-CN"/>
        </w:rPr>
        <w:t xml:space="preserve"> i </w:t>
      </w:r>
      <w:r w:rsidRPr="002C19BF">
        <w:rPr>
          <w:rFonts w:ascii="Calibri" w:hAnsi="Calibri" w:cs="Calibri"/>
          <w:kern w:val="2"/>
          <w:lang w:eastAsia="zh-CN"/>
        </w:rPr>
        <w:t>HIS</w:t>
      </w:r>
      <w:r w:rsidRPr="00476E87">
        <w:rPr>
          <w:rFonts w:ascii="Calibri" w:hAnsi="Calibri" w:cs="Calibri"/>
          <w:kern w:val="2"/>
          <w:lang w:eastAsia="zh-CN"/>
        </w:rPr>
        <w:t>, bez konieczności ponoszenia przez Zamawiającego dodatkowych kosztów licencyjnych lub integracyjnych po stronie Wykonawcy</w:t>
      </w:r>
      <w:r w:rsidR="00A94F83">
        <w:rPr>
          <w:rFonts w:ascii="Calibri" w:hAnsi="Calibri" w:cs="Calibri"/>
          <w:bCs/>
        </w:rPr>
        <w:t>– jeśli dotyczy</w:t>
      </w:r>
      <w:r w:rsidRPr="00476E87">
        <w:rPr>
          <w:rFonts w:ascii="Calibri" w:hAnsi="Calibri" w:cs="Calibri"/>
          <w:kern w:val="2"/>
          <w:lang w:eastAsia="zh-CN"/>
        </w:rPr>
        <w:t>,</w:t>
      </w:r>
    </w:p>
    <w:p w14:paraId="4A4DD8C0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posiadać interfejs użytkownika w języku polskim lub angielskim (z możliwością zmiany języka).</w:t>
      </w:r>
    </w:p>
    <w:p w14:paraId="27810E3A" w14:textId="081334E1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Wykonawca zobowiązuje się przeprowadzić </w:t>
      </w:r>
      <w:r w:rsidRPr="002C19BF">
        <w:rPr>
          <w:rFonts w:ascii="Calibri" w:hAnsi="Calibri" w:cs="Calibri"/>
          <w:kern w:val="2"/>
          <w:lang w:eastAsia="zh-CN"/>
        </w:rPr>
        <w:t>pełny proces integracji</w:t>
      </w:r>
      <w:r w:rsidRPr="00476E87">
        <w:rPr>
          <w:rFonts w:ascii="Calibri" w:hAnsi="Calibri" w:cs="Calibri"/>
          <w:kern w:val="2"/>
          <w:lang w:eastAsia="zh-CN"/>
        </w:rPr>
        <w:t xml:space="preserve"> urządzenia z systemami PACS/HIS Zamawiającego</w:t>
      </w:r>
      <w:r w:rsidR="00A94F83">
        <w:rPr>
          <w:rFonts w:ascii="Calibri" w:hAnsi="Calibri" w:cs="Calibri"/>
          <w:bCs/>
        </w:rPr>
        <w:t>– jeśli dotyczy</w:t>
      </w:r>
      <w:r w:rsidRPr="00476E87">
        <w:rPr>
          <w:rFonts w:ascii="Calibri" w:hAnsi="Calibri" w:cs="Calibri"/>
          <w:kern w:val="2"/>
          <w:lang w:eastAsia="zh-CN"/>
        </w:rPr>
        <w:t>, obejmujący w szczególności:</w:t>
      </w:r>
    </w:p>
    <w:p w14:paraId="1D0B7DB2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konfigurację i uruchomienie komunikacji sieciowej,</w:t>
      </w:r>
    </w:p>
    <w:p w14:paraId="5CE1D919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wykonanie testów poprawności transmisji danych i obrazów,</w:t>
      </w:r>
    </w:p>
    <w:p w14:paraId="5F528034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wykonanie testów funkcjonalnych w zakresie przesyłania, archiwizacji i pobierania danych,</w:t>
      </w:r>
    </w:p>
    <w:p w14:paraId="7B0D28D9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przekazanie </w:t>
      </w:r>
      <w:r w:rsidRPr="002C19BF">
        <w:rPr>
          <w:rFonts w:ascii="Calibri" w:hAnsi="Calibri" w:cs="Calibri"/>
          <w:kern w:val="2"/>
          <w:lang w:eastAsia="zh-CN"/>
        </w:rPr>
        <w:t>protokołu testów integracyjnych</w:t>
      </w:r>
      <w:r w:rsidRPr="00476E87">
        <w:rPr>
          <w:rFonts w:ascii="Calibri" w:hAnsi="Calibri" w:cs="Calibri"/>
          <w:kern w:val="2"/>
          <w:lang w:eastAsia="zh-CN"/>
        </w:rPr>
        <w:t xml:space="preserve"> potwierdzającego prawidłowe działanie połączenia z</w:t>
      </w:r>
      <w:r w:rsidR="002C19BF">
        <w:rPr>
          <w:rFonts w:ascii="Calibri" w:hAnsi="Calibri" w:cs="Calibri"/>
          <w:kern w:val="2"/>
          <w:lang w:eastAsia="zh-CN"/>
        </w:rPr>
        <w:t> </w:t>
      </w:r>
      <w:r w:rsidRPr="00476E87">
        <w:rPr>
          <w:rFonts w:ascii="Calibri" w:hAnsi="Calibri" w:cs="Calibri"/>
          <w:kern w:val="2"/>
          <w:lang w:eastAsia="zh-CN"/>
        </w:rPr>
        <w:t>systemami PACS i HIS Zamawiającego,</w:t>
      </w:r>
    </w:p>
    <w:p w14:paraId="42E5047E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przeszkolenie personelu Zamawiającego w zakresie obsługi systemu, w tym archiwizacji i eksportu danych medycznych.</w:t>
      </w:r>
    </w:p>
    <w:p w14:paraId="66EA32C2" w14:textId="63E059C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Wykonawca zobowiązany jest zapewnić </w:t>
      </w:r>
      <w:r w:rsidRPr="002C19BF">
        <w:rPr>
          <w:rFonts w:ascii="Calibri" w:hAnsi="Calibri" w:cs="Calibri"/>
          <w:kern w:val="2"/>
          <w:lang w:eastAsia="zh-CN"/>
        </w:rPr>
        <w:t>bezpłatną rekonfigurację integracji</w:t>
      </w:r>
      <w:r w:rsidRPr="00476E87">
        <w:rPr>
          <w:rFonts w:ascii="Calibri" w:hAnsi="Calibri" w:cs="Calibri"/>
          <w:kern w:val="2"/>
          <w:lang w:eastAsia="zh-CN"/>
        </w:rPr>
        <w:t xml:space="preserve"> w okresie gwarancyjnym, w przypadku zmian infrastruktury IT Zamawiającego lub aktualizacji systemów PACS/HIS</w:t>
      </w:r>
      <w:r w:rsidR="00A94F83">
        <w:rPr>
          <w:rFonts w:ascii="Calibri" w:hAnsi="Calibri" w:cs="Calibri"/>
          <w:bCs/>
        </w:rPr>
        <w:t>– jeśli dotyczy</w:t>
      </w:r>
      <w:r w:rsidRPr="00476E87">
        <w:rPr>
          <w:rFonts w:ascii="Calibri" w:hAnsi="Calibri" w:cs="Calibri"/>
          <w:kern w:val="2"/>
          <w:lang w:eastAsia="zh-CN"/>
        </w:rPr>
        <w:t>, o ile nie wynikają one z winy Zamawiającego.</w:t>
      </w:r>
    </w:p>
    <w:p w14:paraId="41AA2647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 przypadku niepowodzenia integracji z przyczyn leżących po stronie Wykonawcy, Zamawiający ma prawo:</w:t>
      </w:r>
    </w:p>
    <w:p w14:paraId="378B378D" w14:textId="77777777" w:rsidR="00476E87" w:rsidRPr="00476E87" w:rsidRDefault="00476E87" w:rsidP="00F11ABF">
      <w:pPr>
        <w:numPr>
          <w:ilvl w:val="1"/>
          <w:numId w:val="47"/>
        </w:numPr>
        <w:suppressAutoHyphens/>
        <w:spacing w:after="0"/>
        <w:ind w:left="709" w:right="80" w:hanging="425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wstrzymać płatność do czasu skutecznego zakończenia procesu integracji,</w:t>
      </w:r>
    </w:p>
    <w:p w14:paraId="72DEFA2E" w14:textId="77777777" w:rsidR="00476E87" w:rsidRPr="00476E87" w:rsidRDefault="00476E87" w:rsidP="00F11ABF">
      <w:pPr>
        <w:numPr>
          <w:ilvl w:val="1"/>
          <w:numId w:val="47"/>
        </w:numPr>
        <w:suppressAutoHyphens/>
        <w:spacing w:after="0"/>
        <w:ind w:left="709" w:right="80" w:hanging="425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naliczyć karę umowną w wysokości </w:t>
      </w:r>
      <w:r w:rsidRPr="00152D43">
        <w:rPr>
          <w:rFonts w:ascii="Calibri" w:hAnsi="Calibri" w:cs="Calibri"/>
          <w:kern w:val="2"/>
          <w:lang w:eastAsia="zh-CN"/>
        </w:rPr>
        <w:t>0,10% wartości brutto wynagrodzenia</w:t>
      </w:r>
      <w:r w:rsidRPr="00476E87">
        <w:rPr>
          <w:rFonts w:ascii="Calibri" w:hAnsi="Calibri" w:cs="Calibri"/>
          <w:kern w:val="2"/>
          <w:lang w:eastAsia="zh-CN"/>
        </w:rPr>
        <w:t xml:space="preserve"> określonego w Umowie za każdy rozpoczęty dzień zwłoki w zakończeniu procesu integracji.</w:t>
      </w:r>
    </w:p>
    <w:p w14:paraId="6F30AE5E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przekazać Zamawiającemu:</w:t>
      </w:r>
    </w:p>
    <w:p w14:paraId="399E4F80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licencję niewyłączną i bezterminową (lub na czas nie krótszy niż okres eksploatacji sprzętu) na korzystanie z oprogramowania w zakresie niezbędnym do użytkowania urządzeń zgodnie z ich przeznaczeniem,</w:t>
      </w:r>
    </w:p>
    <w:p w14:paraId="095CA504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pełną dokumentację oprogramowania, w tym instrukcję obsługi i administracji w formacie elektronicznym (PDF),</w:t>
      </w:r>
    </w:p>
    <w:p w14:paraId="423330D1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klucze aktywacyjne, certyfikaty licencji oraz kody instalacyjne niezbędne do uruchomienia i pracy systemu,</w:t>
      </w:r>
    </w:p>
    <w:p w14:paraId="40E49BC4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oświadczenie producenta o zgodności oprogramowania z przepisami MDR oraz z zasadami cyberbezpieczeństwa,</w:t>
      </w:r>
    </w:p>
    <w:p w14:paraId="1D387FE1" w14:textId="30E1106B" w:rsidR="00476E87" w:rsidRP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wykaz minimalnych wymagań sprzętowych i systemowych dla integracji z PACS/HIS Zamawiającego</w:t>
      </w:r>
      <w:r w:rsidR="00A94F83">
        <w:rPr>
          <w:rFonts w:ascii="Calibri" w:hAnsi="Calibri" w:cs="Calibri"/>
          <w:bCs/>
        </w:rPr>
        <w:t>– jeśli dotyczy</w:t>
      </w:r>
      <w:r w:rsidRPr="002C19BF">
        <w:rPr>
          <w:rFonts w:ascii="Calibri" w:hAnsi="Calibri" w:cs="Calibri"/>
          <w:kern w:val="2"/>
          <w:lang w:eastAsia="zh-CN"/>
        </w:rPr>
        <w:t>.</w:t>
      </w:r>
    </w:p>
    <w:p w14:paraId="1B8E8DC4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Oprogramowanie i komunikacja sieciowa muszą spełniać wymogi bezpieczeństwa danych osobowych zgodne z </w:t>
      </w:r>
      <w:r w:rsidRPr="002C19BF">
        <w:rPr>
          <w:rFonts w:ascii="Calibri" w:hAnsi="Calibri" w:cs="Calibri"/>
          <w:kern w:val="2"/>
          <w:lang w:eastAsia="zh-CN"/>
        </w:rPr>
        <w:t>Rozporządzeniem Parlamentu Europejskiego i Rady (UE) 2016/679 (RODO)</w:t>
      </w:r>
      <w:r w:rsidRPr="00476E87">
        <w:rPr>
          <w:rFonts w:ascii="Calibri" w:hAnsi="Calibri" w:cs="Calibri"/>
          <w:kern w:val="2"/>
          <w:lang w:eastAsia="zh-CN"/>
        </w:rPr>
        <w:t>, w szczególności:</w:t>
      </w:r>
    </w:p>
    <w:p w14:paraId="46E1666E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posiadać mechanizmy uwierzytelniania użytkowników i kontroli dostępu,</w:t>
      </w:r>
    </w:p>
    <w:p w14:paraId="502355B6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umożliwiać rejestrowanie i audyt działań użytkowników (logi systemowe),</w:t>
      </w:r>
    </w:p>
    <w:p w14:paraId="769C1974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 wykorzystywać zewnętrznych serwerów do przetwarzania lub archiwizacji danych medycznych,</w:t>
      </w:r>
    </w:p>
    <w:p w14:paraId="5D897E62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zapewniać szyfrowanie komunikacji w sieci lokalnej (min. protokół TLS 1.2 lub nowszy).</w:t>
      </w:r>
    </w:p>
    <w:p w14:paraId="7EC2708E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do zapewnienia w okresie gwarancyjnym:</w:t>
      </w:r>
    </w:p>
    <w:p w14:paraId="0464FA91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bezpłatnych aktualizacji oprogramowania</w:t>
      </w:r>
      <w:r w:rsidRPr="00476E87">
        <w:rPr>
          <w:rFonts w:ascii="Calibri" w:hAnsi="Calibri" w:cs="Calibri"/>
          <w:kern w:val="2"/>
          <w:lang w:eastAsia="zh-CN"/>
        </w:rPr>
        <w:t>, obejmujących poprawki bezpieczeństwa, aktualizacje standardu DICOM oraz nowe wersje aplikacji udostępniane przez producenta,</w:t>
      </w:r>
    </w:p>
    <w:p w14:paraId="30ED2D45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wsparcia zdalnego w zakresie konfiguracji i diagnostyki,</w:t>
      </w:r>
    </w:p>
    <w:p w14:paraId="15EE8A6F" w14:textId="453FACA4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utrzymania ciągłości integracji i komunikacji z systemami PACS/HIS</w:t>
      </w:r>
      <w:r w:rsidR="00A94F83">
        <w:rPr>
          <w:rFonts w:ascii="Calibri" w:hAnsi="Calibri" w:cs="Calibri"/>
          <w:bCs/>
        </w:rPr>
        <w:t>– jeśli dotyczy</w:t>
      </w:r>
      <w:r w:rsidRPr="00476E87">
        <w:rPr>
          <w:rFonts w:ascii="Calibri" w:hAnsi="Calibri" w:cs="Calibri"/>
          <w:kern w:val="2"/>
          <w:lang w:eastAsia="zh-CN"/>
        </w:rPr>
        <w:t>.</w:t>
      </w:r>
    </w:p>
    <w:p w14:paraId="7B417A0B" w14:textId="309BDBCB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Niespełnienie przez Wy</w:t>
      </w:r>
      <w:r w:rsidRPr="002C19BF">
        <w:rPr>
          <w:rFonts w:ascii="Calibri" w:hAnsi="Calibri" w:cs="Calibri"/>
          <w:kern w:val="2"/>
          <w:lang w:eastAsia="zh-CN"/>
        </w:rPr>
        <w:t xml:space="preserve">konawcę wymagań określonych w niniejszym paragrafie stanowi nienależyte wykonanie umowy </w:t>
      </w:r>
      <w:r w:rsidRPr="00476E87">
        <w:rPr>
          <w:rFonts w:ascii="Calibri" w:hAnsi="Calibri" w:cs="Calibri"/>
          <w:kern w:val="2"/>
          <w:lang w:eastAsia="zh-CN"/>
        </w:rPr>
        <w:t xml:space="preserve">w rozumieniu </w:t>
      </w:r>
      <w:r w:rsidR="00405718">
        <w:rPr>
          <w:rFonts w:ascii="Calibri" w:hAnsi="Calibri" w:cs="Calibri"/>
          <w:kern w:val="2"/>
          <w:lang w:eastAsia="zh-CN"/>
        </w:rPr>
        <w:t>dalszych postanowień</w:t>
      </w:r>
      <w:r w:rsidRPr="00476E87">
        <w:rPr>
          <w:rFonts w:ascii="Calibri" w:hAnsi="Calibri" w:cs="Calibri"/>
          <w:kern w:val="2"/>
          <w:lang w:eastAsia="zh-CN"/>
        </w:rPr>
        <w:t xml:space="preserve"> Umowy i uprawnia Zamawiającego do:</w:t>
      </w:r>
    </w:p>
    <w:p w14:paraId="19F40144" w14:textId="3044CB3B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naliczenia kar umownych zgodnie z § </w:t>
      </w:r>
      <w:r w:rsidR="00405718">
        <w:rPr>
          <w:rFonts w:ascii="Calibri" w:hAnsi="Calibri" w:cs="Calibri"/>
          <w:kern w:val="2"/>
          <w:lang w:eastAsia="zh-CN"/>
        </w:rPr>
        <w:t>7</w:t>
      </w:r>
      <w:r w:rsidR="00405718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Umowy,</w:t>
      </w:r>
    </w:p>
    <w:p w14:paraId="40E15E8D" w14:textId="77777777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wstrzymania płatności do czasu usunięcia nieprawidłowości,</w:t>
      </w:r>
    </w:p>
    <w:p w14:paraId="20F520B0" w14:textId="77777777" w:rsidR="00C1146B" w:rsidRPr="002C19BF" w:rsidRDefault="00476E87" w:rsidP="00F11ABF">
      <w:pPr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709" w:right="80"/>
        <w:jc w:val="both"/>
        <w:rPr>
          <w:rFonts w:ascii="Calibri" w:hAnsi="Calibri" w:cs="Calibri"/>
        </w:rPr>
      </w:pPr>
      <w:r w:rsidRPr="002C19BF">
        <w:rPr>
          <w:rFonts w:ascii="Calibri" w:hAnsi="Calibri" w:cs="Calibri"/>
          <w:kern w:val="2"/>
          <w:lang w:eastAsia="zh-CN"/>
        </w:rPr>
        <w:t>odstąpienia od Umowy w przypadku rażącego naruszenia zobowiązań dotyczących integracji lub bezpieczeństwa danych</w:t>
      </w:r>
      <w:r w:rsidR="002C19BF">
        <w:rPr>
          <w:rFonts w:ascii="Calibri" w:hAnsi="Calibri" w:cs="Calibri"/>
          <w:kern w:val="2"/>
          <w:lang w:eastAsia="zh-CN"/>
        </w:rPr>
        <w:t>.</w:t>
      </w:r>
    </w:p>
    <w:p w14:paraId="76F3D521" w14:textId="3872523F" w:rsidR="00CC32AF" w:rsidRPr="008A6B99" w:rsidRDefault="005D6CF1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635025" w:rsidRPr="008A6B99">
        <w:rPr>
          <w:rFonts w:ascii="Calibri" w:hAnsi="Calibri" w:cs="Calibri"/>
          <w:b/>
        </w:rPr>
        <w:t>3</w:t>
      </w:r>
      <w:r w:rsidR="00405718">
        <w:rPr>
          <w:rFonts w:ascii="Calibri" w:hAnsi="Calibri" w:cs="Calibri"/>
          <w:b/>
        </w:rPr>
        <w:t>.</w:t>
      </w:r>
    </w:p>
    <w:p w14:paraId="034440FD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 należyte zrealizowanie całej umowy Zamawiający zobowiązuje się zapłacić Wykonawcy wynagrodzenie ustalone w postępowaniu o udzielenie zamówienia wskazane w Formularzu ofertowym stanowiącym załącznik nr </w:t>
      </w:r>
      <w:r w:rsidR="00152D43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 do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mowy.</w:t>
      </w:r>
    </w:p>
    <w:p w14:paraId="6C7DCFE5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Wynagrodzenie Wykonawcy zawiera cenę za dostarczony towar oraz wszystkie koszty związane z dostawą towaru do Zamawiającego, a w szczególności koszty transportu, cło, podatek VAT i ubezpieczenie.</w:t>
      </w:r>
    </w:p>
    <w:p w14:paraId="319D87EB" w14:textId="78AFDB5F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Wynagrodzenie Wykonawcy za zrealizowanie całej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nie może przekroczyć kwoty:</w:t>
      </w:r>
    </w:p>
    <w:p w14:paraId="0374195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brutto …..................................................................................................................................... zł </w:t>
      </w:r>
    </w:p>
    <w:p w14:paraId="17FDDA35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00A8D96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68AA10F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5F5918C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817D80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VAT ….. % co wynosi …............................ zł </w:t>
      </w:r>
    </w:p>
    <w:p w14:paraId="45C6EFDD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(słownie:  …..................................................................................................................................)         </w:t>
      </w:r>
    </w:p>
    <w:p w14:paraId="7BECC607" w14:textId="0260B1C5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Zapłata wynagrodzenia nastąpi przelewem w terminie </w:t>
      </w:r>
      <w:r w:rsidR="00405718">
        <w:rPr>
          <w:rFonts w:ascii="Calibri" w:hAnsi="Calibri" w:cs="Calibri"/>
        </w:rPr>
        <w:t>3</w:t>
      </w:r>
      <w:r w:rsidR="00405718" w:rsidRPr="008A6B99">
        <w:rPr>
          <w:rFonts w:ascii="Calibri" w:hAnsi="Calibri" w:cs="Calibri"/>
        </w:rPr>
        <w:t xml:space="preserve">0 </w:t>
      </w:r>
      <w:r w:rsidRPr="008A6B99">
        <w:rPr>
          <w:rFonts w:ascii="Calibri" w:hAnsi="Calibri" w:cs="Calibri"/>
        </w:rPr>
        <w:t xml:space="preserve">dni od daty otrzymania przez Zamawiającego prawidłowej i wystawionej zgodnie z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mową faktury VAT.  Podstawę wystawienia faktury VAT stanowi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Pr="008A6B99">
        <w:rPr>
          <w:rFonts w:ascii="Calibri" w:hAnsi="Calibri" w:cs="Calibri"/>
        </w:rPr>
        <w:t>.</w:t>
      </w:r>
    </w:p>
    <w:p w14:paraId="4575E517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Faktura musi zawierać numer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 wraz z numerem zadania oraz w przypadku ustrukturyzowanej faktury nr dowodu dostawy (WZ).</w:t>
      </w:r>
    </w:p>
    <w:p w14:paraId="56E28895" w14:textId="77777777" w:rsidR="00635025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Fakturę należy dostarczyć do Zamawiającego wraz z dostawą albo przesłać na adres e-mail: </w:t>
      </w:r>
      <w:hyperlink r:id="rId12" w:history="1">
        <w:r w:rsidR="00365F19"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</w:t>
      </w:r>
    </w:p>
    <w:p w14:paraId="4B9EA52E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jakichkolwiek niezgodności na fakturze VAT, Zamawiający wezwie Wykonawcę do skorygowania faktury.</w:t>
      </w:r>
    </w:p>
    <w:p w14:paraId="2033A284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Strony akceptują wystawianie faktur VAT w formie elektronicznej, zgodnie z art. 106n ustawy z dnia 11 marca 2004 r. o podatku od towarów i usług (tj. Dz.U. z 2020 r., poz.106, z późn. zm.). Faktury elektroniczne będą Zamawiającemu wysyłane na adres e-mail: </w:t>
      </w:r>
      <w:hyperlink r:id="rId13" w:history="1">
        <w:r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 Zamawiający zobowiązuje się do poinformowania Wykonawcy o każdorazowej zmianie ww. adresu mailowego.</w:t>
      </w:r>
    </w:p>
    <w:p w14:paraId="77EE5C65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Płatność uregulowana zostanie na rachunek Wykonawcy </w:t>
      </w:r>
      <w:r>
        <w:rPr>
          <w:rFonts w:ascii="Calibri" w:hAnsi="Calibri" w:cs="Calibri"/>
        </w:rPr>
        <w:t>wskazany na fakturze.</w:t>
      </w:r>
    </w:p>
    <w:p w14:paraId="0E5B829C" w14:textId="77777777" w:rsidR="00365F19" w:rsidRPr="00365F1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8A6B99">
        <w:rPr>
          <w:rFonts w:ascii="Calibri" w:hAnsi="Calibri" w:cs="Calibri"/>
          <w:bCs/>
        </w:rPr>
        <w:t>Za dzień zapłaty uznaje się datę obciążenia rachunku Zamawiającego.</w:t>
      </w:r>
    </w:p>
    <w:p w14:paraId="67AE4E25" w14:textId="75649BEE" w:rsidR="00CC32AF" w:rsidRPr="008A6B99" w:rsidRDefault="006A7855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B13F86" w:rsidRPr="008A6B99">
        <w:rPr>
          <w:rFonts w:ascii="Calibri" w:hAnsi="Calibri" w:cs="Calibri"/>
          <w:b/>
        </w:rPr>
        <w:t>4</w:t>
      </w:r>
      <w:r w:rsidR="00405718">
        <w:rPr>
          <w:rFonts w:ascii="Calibri" w:hAnsi="Calibri" w:cs="Calibri"/>
          <w:b/>
        </w:rPr>
        <w:t>.</w:t>
      </w:r>
    </w:p>
    <w:p w14:paraId="24F8D97A" w14:textId="77777777" w:rsidR="00B13F86" w:rsidRPr="008A6B99" w:rsidRDefault="00B13F86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gwarantuje, że przedmiot dostawy jest wolny od wad fizycznych i prawnych.</w:t>
      </w:r>
    </w:p>
    <w:p w14:paraId="79BBF6B5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dostarczyć przedmiot dostawy na własny koszt i ryzyko. </w:t>
      </w:r>
    </w:p>
    <w:p w14:paraId="3AF4725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oświadcza, że zapoznał się z miejscem realizacji przedmiotu zamówienia, w tym ze stanem faktycznym pomieszczeń przeznaczonych</w:t>
      </w:r>
      <w:r w:rsidR="006A7855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do instalacji sprzętu. </w:t>
      </w:r>
    </w:p>
    <w:p w14:paraId="4ED365B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Opakowania i inne elementy służące do transportu przedmiotu dostawy stanowią własność Wykonawcy i winny być usunięte przez Wykonawcę na jego koszt. W celu utrzymania udostępnionego budynku w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 xml:space="preserve">stanie wolnym od niepotrzebnych przeszkód Wykonawca zobowiązuje </w:t>
      </w:r>
      <w:r w:rsidR="00F84372" w:rsidRPr="008A6B99">
        <w:rPr>
          <w:rFonts w:ascii="Calibri" w:hAnsi="Calibri" w:cs="Calibri"/>
        </w:rPr>
        <w:t xml:space="preserve">się do ich </w:t>
      </w:r>
      <w:r w:rsidRPr="008A6B99">
        <w:rPr>
          <w:rFonts w:ascii="Calibri" w:hAnsi="Calibri" w:cs="Calibri"/>
        </w:rPr>
        <w:t>usuwania z terenu Zamawiającego niezwłocznie po zainstalowaniu przedmiotu dostawy oraz zapewni</w:t>
      </w:r>
      <w:r w:rsidR="00F84372" w:rsidRPr="008A6B99">
        <w:rPr>
          <w:rFonts w:ascii="Calibri" w:hAnsi="Calibri" w:cs="Calibri"/>
        </w:rPr>
        <w:t>enia porządku w</w:t>
      </w:r>
      <w:r w:rsidR="00365F19">
        <w:rPr>
          <w:rFonts w:ascii="Calibri" w:hAnsi="Calibri" w:cs="Calibri"/>
        </w:rPr>
        <w:t> </w:t>
      </w:r>
      <w:r w:rsidR="00F84372" w:rsidRPr="008A6B99">
        <w:rPr>
          <w:rFonts w:ascii="Calibri" w:hAnsi="Calibri" w:cs="Calibri"/>
        </w:rPr>
        <w:t xml:space="preserve">pomieszczeniach </w:t>
      </w:r>
      <w:r w:rsidRPr="008A6B99">
        <w:rPr>
          <w:rFonts w:ascii="Calibri" w:hAnsi="Calibri" w:cs="Calibri"/>
        </w:rPr>
        <w:t>po wykonaniu instalacji i uruchomieniu sprzętu.</w:t>
      </w:r>
    </w:p>
    <w:p w14:paraId="1EF23630" w14:textId="78BFB5C8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 wszystkie szkody powstałe podczas</w:t>
      </w:r>
      <w:r w:rsidR="00F84372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transportu, instalacji</w:t>
      </w:r>
      <w:r w:rsidR="00717F9A" w:rsidRPr="008A6B99">
        <w:rPr>
          <w:rFonts w:ascii="Calibri" w:hAnsi="Calibri" w:cs="Calibri"/>
        </w:rPr>
        <w:t xml:space="preserve"> sprzętu</w:t>
      </w:r>
      <w:r w:rsidRPr="008A6B99">
        <w:rPr>
          <w:rFonts w:ascii="Calibri" w:hAnsi="Calibri" w:cs="Calibri"/>
        </w:rPr>
        <w:t xml:space="preserve"> oraz wykonywania innych czynności składających się na przedmiot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na terenie Zamawiającego odpowiedzialność ponosi Wykonawca. Szkody te, o ile zaistnieją, potwierdzone zostaną protokołem podpisanym przez Zamawiającego i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Wykonawcę. Kosztami usunięcia szkód obciążony zostanie w całości Wykonawca.</w:t>
      </w:r>
    </w:p>
    <w:p w14:paraId="4D1589F5" w14:textId="77402868" w:rsidR="005B5842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ustalają termin realizacji </w:t>
      </w:r>
      <w:r w:rsidR="00B13F86" w:rsidRPr="008A6B99">
        <w:rPr>
          <w:rFonts w:ascii="Calibri" w:hAnsi="Calibri" w:cs="Calibri"/>
        </w:rPr>
        <w:t>dostawy_______________________</w:t>
      </w:r>
      <w:r w:rsidR="00C64F77">
        <w:rPr>
          <w:rFonts w:ascii="Calibri" w:hAnsi="Calibri" w:cs="Calibri"/>
        </w:rPr>
        <w:t xml:space="preserve"> </w:t>
      </w:r>
      <w:r w:rsidR="00855982">
        <w:rPr>
          <w:rFonts w:ascii="Calibri" w:hAnsi="Calibri" w:cs="Calibri"/>
        </w:rPr>
        <w:t xml:space="preserve"> (nie więcej niż 8 tygodni od rozpoczęcia obowiązywania Umowy)</w:t>
      </w:r>
      <w:r w:rsidR="00C64F77">
        <w:rPr>
          <w:rFonts w:ascii="Calibri" w:hAnsi="Calibri" w:cs="Calibri"/>
        </w:rPr>
        <w:t>.</w:t>
      </w:r>
    </w:p>
    <w:p w14:paraId="67DF6A92" w14:textId="437FE8BA" w:rsidR="00D91F46" w:rsidRPr="008A6B99" w:rsidRDefault="00B7626A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eastAsia="Arial Unicode MS" w:hAnsi="Calibri" w:cs="Calibri"/>
          <w:u w:color="000000"/>
          <w:bdr w:val="nil"/>
          <w:lang w:eastAsia="pl-PL"/>
        </w:rPr>
      </w:pP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Dostarczone 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urządzenia 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>powinn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być oznakowane znakiem CE. Przedmiot i warunki realizacji niniejszej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mowy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>winny być zgodne z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przepisami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ustaw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z dnia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7 kwietnia 2022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r. o wyrobach medycznych (</w:t>
      </w:r>
      <w:r w:rsidR="004B0213" w:rsidRPr="008A6B99">
        <w:rPr>
          <w:rFonts w:ascii="Calibri" w:eastAsia="Times New Roman" w:hAnsi="Calibri" w:cs="Calibri"/>
          <w:bCs/>
          <w:color w:val="000000"/>
        </w:rPr>
        <w:t>t.j. Dz.U. 2024, poz. 1620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oraz Rozporządzenia </w:t>
      </w:r>
      <w:r w:rsidR="00C64F77" w:rsidRPr="00C64F77">
        <w:rPr>
          <w:rFonts w:ascii="Calibri" w:eastAsia="Arial Unicode MS" w:hAnsi="Calibri" w:cs="Calibri"/>
          <w:u w:color="000000"/>
          <w:bdr w:val="nil"/>
          <w:lang w:eastAsia="pl-PL"/>
        </w:rPr>
        <w:t>UE) 2017/745 (MDR)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.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</w:p>
    <w:p w14:paraId="01085097" w14:textId="489C527A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Do kierowania i koordynowania spraw związanych z realizacją </w:t>
      </w:r>
      <w:r w:rsidR="00C64F77">
        <w:rPr>
          <w:rFonts w:ascii="Calibri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hAnsi="Calibri" w:cs="Calibri"/>
          <w:u w:color="000000"/>
          <w:bdr w:val="nil"/>
          <w:lang w:eastAsia="pl-PL"/>
        </w:rPr>
        <w:t xml:space="preserve">mowy </w:t>
      </w:r>
      <w:r w:rsidRPr="008A6B99">
        <w:rPr>
          <w:rFonts w:ascii="Calibri" w:hAnsi="Calibri" w:cs="Calibri"/>
          <w:u w:color="000000"/>
          <w:bdr w:val="nil"/>
          <w:lang w:eastAsia="pl-PL"/>
        </w:rPr>
        <w:t>oraz podpisania Protokołów Strony wyznaczają następujące osoby:</w:t>
      </w:r>
    </w:p>
    <w:p w14:paraId="37085366" w14:textId="77777777" w:rsidR="00CC32AF" w:rsidRPr="008A6B99" w:rsidRDefault="00CC32AF" w:rsidP="00F11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Ze strony Zamawiającego:</w:t>
      </w:r>
    </w:p>
    <w:p w14:paraId="55743FC7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........................................</w:t>
      </w:r>
    </w:p>
    <w:p w14:paraId="67BFA4C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      ........................................</w:t>
      </w:r>
    </w:p>
    <w:p w14:paraId="3E2197A6" w14:textId="77777777" w:rsidR="00CC32AF" w:rsidRPr="008A6B99" w:rsidRDefault="00CC32AF" w:rsidP="00F11A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Ze strony Wykonawcy:</w:t>
      </w:r>
    </w:p>
    <w:p w14:paraId="29C392F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4EEA21DD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0721F919" w14:textId="77777777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lang w:eastAsia="pl-PL"/>
        </w:rPr>
      </w:pPr>
      <w:r w:rsidRPr="008A6B99">
        <w:rPr>
          <w:rFonts w:ascii="Calibri" w:hAnsi="Calibri" w:cs="Calibri"/>
        </w:rPr>
        <w:t>Do zgłaszania i koordynowania spraw związanych z realizacją</w:t>
      </w:r>
      <w:r w:rsidRPr="008A6B99">
        <w:rPr>
          <w:rFonts w:ascii="Calibri" w:hAnsi="Calibri" w:cs="Calibri"/>
          <w:lang w:eastAsia="pl-PL"/>
        </w:rPr>
        <w:t xml:space="preserve"> serwisu </w:t>
      </w:r>
      <w:r w:rsidR="00CA5EDD" w:rsidRPr="008A6B99">
        <w:rPr>
          <w:rFonts w:ascii="Calibri" w:hAnsi="Calibri" w:cs="Calibri"/>
          <w:lang w:eastAsia="pl-PL"/>
        </w:rPr>
        <w:t xml:space="preserve">gwarancyjnego, </w:t>
      </w:r>
      <w:r w:rsidRPr="008A6B99">
        <w:rPr>
          <w:rFonts w:ascii="Calibri" w:hAnsi="Calibri" w:cs="Calibri"/>
          <w:lang w:eastAsia="pl-PL"/>
        </w:rPr>
        <w:t xml:space="preserve">w tym awarii </w:t>
      </w:r>
      <w:r w:rsidR="00B7626A" w:rsidRPr="008A6B99">
        <w:rPr>
          <w:rFonts w:ascii="Calibri" w:hAnsi="Calibri" w:cs="Calibri"/>
          <w:lang w:eastAsia="pl-PL"/>
        </w:rPr>
        <w:t>urządzenia</w:t>
      </w:r>
      <w:r w:rsidRPr="008A6B99">
        <w:rPr>
          <w:rFonts w:ascii="Calibri" w:hAnsi="Calibri" w:cs="Calibri"/>
          <w:lang w:eastAsia="pl-PL"/>
        </w:rPr>
        <w:t xml:space="preserve"> </w:t>
      </w:r>
      <w:r w:rsidRPr="008A6B99">
        <w:rPr>
          <w:rFonts w:ascii="Calibri" w:hAnsi="Calibri" w:cs="Calibri"/>
        </w:rPr>
        <w:t>Strony wyznaczają następujące osoby:</w:t>
      </w:r>
    </w:p>
    <w:p w14:paraId="3D5DF771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Zamawiającego:</w:t>
      </w:r>
    </w:p>
    <w:p w14:paraId="58EA8F34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39849FF9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2FF9E462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Wykonawcy:</w:t>
      </w:r>
    </w:p>
    <w:p w14:paraId="20BB3DAC" w14:textId="77777777" w:rsidR="00CC32AF" w:rsidRPr="008A6B99" w:rsidRDefault="00CC32AF" w:rsidP="00365F19">
      <w:pPr>
        <w:spacing w:after="0"/>
        <w:ind w:left="851" w:firstLine="360"/>
        <w:rPr>
          <w:rFonts w:ascii="Calibri" w:hAnsi="Calibri" w:cs="Calibri"/>
          <w:b/>
          <w:bCs/>
        </w:rPr>
      </w:pPr>
      <w:r w:rsidRPr="008A6B99">
        <w:rPr>
          <w:rFonts w:ascii="Calibri" w:hAnsi="Calibri" w:cs="Calibri"/>
          <w:b/>
          <w:bCs/>
        </w:rPr>
        <w:t xml:space="preserve"> …………………………</w:t>
      </w:r>
    </w:p>
    <w:p w14:paraId="4A39C08E" w14:textId="4A957C8E" w:rsidR="00CC32AF" w:rsidRDefault="00CC32AF" w:rsidP="00365F19">
      <w:pPr>
        <w:spacing w:after="0"/>
        <w:ind w:left="851" w:firstLine="360"/>
        <w:rPr>
          <w:rFonts w:ascii="Calibri" w:hAnsi="Calibri" w:cs="Calibri"/>
          <w:lang w:eastAsia="pl-PL"/>
        </w:rPr>
      </w:pPr>
      <w:r w:rsidRPr="00CC7E82">
        <w:rPr>
          <w:rFonts w:ascii="Calibri" w:hAnsi="Calibri" w:cs="Calibri"/>
        </w:rPr>
        <w:t>(</w:t>
      </w:r>
      <w:r w:rsidRPr="008A6B99">
        <w:rPr>
          <w:rFonts w:ascii="Calibri" w:hAnsi="Calibri" w:cs="Calibri"/>
          <w:lang w:eastAsia="pl-PL"/>
        </w:rPr>
        <w:t>adres poczty elektronicznej, numer telefonu, na który będą zgłaszane awarie</w:t>
      </w:r>
      <w:bookmarkStart w:id="2" w:name="_Hlk48740791"/>
      <w:r w:rsidR="00CC7E82">
        <w:rPr>
          <w:rFonts w:ascii="Calibri" w:hAnsi="Calibri" w:cs="Calibri"/>
          <w:lang w:eastAsia="pl-PL"/>
        </w:rPr>
        <w:t>).</w:t>
      </w:r>
    </w:p>
    <w:p w14:paraId="7353902F" w14:textId="28C297AF" w:rsidR="00CC7E82" w:rsidRPr="008A6B99" w:rsidRDefault="00C279B6" w:rsidP="00C279B6">
      <w:pPr>
        <w:numPr>
          <w:ilvl w:val="0"/>
          <w:numId w:val="33"/>
        </w:numPr>
        <w:spacing w:after="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Zmiana osób określonych w ust. 9 lub ich danych, nie wymaga zmiany Umowy, a wyłącznie powiadomienia drugiej Strony dokonanego za pośrednictwem poczty elektronicznej na odpowiedni z adresów e-mail podanych w ust. 9.</w:t>
      </w:r>
    </w:p>
    <w:bookmarkEnd w:id="2"/>
    <w:p w14:paraId="249CF5F5" w14:textId="37FCF679" w:rsidR="00CC32AF" w:rsidRPr="008A6B99" w:rsidRDefault="001C3C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365F19">
        <w:rPr>
          <w:rFonts w:ascii="Calibri" w:hAnsi="Calibri" w:cs="Calibri"/>
          <w:b/>
        </w:rPr>
        <w:t>5</w:t>
      </w:r>
      <w:r w:rsidR="00C64F77">
        <w:rPr>
          <w:rFonts w:ascii="Calibri" w:hAnsi="Calibri" w:cs="Calibri"/>
          <w:b/>
        </w:rPr>
        <w:t>.</w:t>
      </w:r>
    </w:p>
    <w:p w14:paraId="349480D6" w14:textId="61E24CFB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Wykonawca udziela gwarancji jakości na dostarczony przedmiot </w:t>
      </w:r>
      <w:r w:rsidR="00C64F77">
        <w:rPr>
          <w:rFonts w:ascii="Calibri" w:hAnsi="Calibri" w:cs="Calibri"/>
          <w:bCs/>
        </w:rPr>
        <w:t>U</w:t>
      </w:r>
      <w:r w:rsidR="00C64F77" w:rsidRPr="00E27563">
        <w:rPr>
          <w:rFonts w:ascii="Calibri" w:hAnsi="Calibri" w:cs="Calibri"/>
          <w:bCs/>
        </w:rPr>
        <w:t xml:space="preserve">mowy </w:t>
      </w:r>
      <w:r w:rsidRPr="00E27563">
        <w:rPr>
          <w:rFonts w:ascii="Calibri" w:hAnsi="Calibri" w:cs="Calibri"/>
          <w:bCs/>
        </w:rPr>
        <w:t>(</w:t>
      </w:r>
      <w:r w:rsidR="00C64F77">
        <w:rPr>
          <w:rFonts w:ascii="Calibri" w:hAnsi="Calibri" w:cs="Calibri"/>
          <w:bCs/>
        </w:rPr>
        <w:t>aparat/</w:t>
      </w:r>
      <w:r w:rsidRPr="00E27563">
        <w:rPr>
          <w:rFonts w:ascii="Calibri" w:hAnsi="Calibri" w:cs="Calibri"/>
          <w:bCs/>
        </w:rPr>
        <w:t>aparaty</w:t>
      </w:r>
      <w:r w:rsidR="00A94F83">
        <w:rPr>
          <w:rFonts w:ascii="Calibri" w:hAnsi="Calibri" w:cs="Calibri"/>
          <w:bCs/>
        </w:rPr>
        <w:t>)</w:t>
      </w:r>
      <w:r w:rsidRPr="00E27563">
        <w:rPr>
          <w:rFonts w:ascii="Calibri" w:hAnsi="Calibri" w:cs="Calibri"/>
          <w:bCs/>
        </w:rPr>
        <w:t xml:space="preserve"> oraz wszystkie elementy dostawy, z wyłączeniem jednorazowych akcesoriów i materiałów eksploatacyjnych) na okres </w:t>
      </w:r>
      <w:r w:rsidR="00A94F83">
        <w:rPr>
          <w:rFonts w:ascii="Calibri" w:hAnsi="Calibri" w:cs="Calibri"/>
          <w:bCs/>
        </w:rPr>
        <w:t>__________</w:t>
      </w:r>
      <w:r w:rsidRPr="00E27563">
        <w:rPr>
          <w:rFonts w:ascii="Calibri" w:hAnsi="Calibri" w:cs="Calibri"/>
          <w:bCs/>
        </w:rPr>
        <w:t xml:space="preserve"> miesięcy, liczony od dnia podpisania przez Strony protokołu uruchomienia i odbioru końcowego całości zrealizowanego zamówienia.</w:t>
      </w:r>
    </w:p>
    <w:p w14:paraId="401F5A7F" w14:textId="0AA3757C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 ramach wynagrodzenia określonego w § </w:t>
      </w:r>
      <w:r w:rsidR="008F135D">
        <w:rPr>
          <w:rFonts w:ascii="Calibri" w:hAnsi="Calibri" w:cs="Calibri"/>
          <w:bCs/>
        </w:rPr>
        <w:t xml:space="preserve">3 </w:t>
      </w:r>
      <w:r w:rsidRPr="00E27563">
        <w:rPr>
          <w:rFonts w:ascii="Calibri" w:hAnsi="Calibri" w:cs="Calibri"/>
          <w:bCs/>
        </w:rPr>
        <w:t>Umowy, Wykonawca zobowiązany jest zapewnić:</w:t>
      </w:r>
    </w:p>
    <w:p w14:paraId="0DDFA24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wykonywanie bezpłatnych przeglądów serwisowych zgodnie z wymaganiami producenta,</w:t>
      </w:r>
    </w:p>
    <w:p w14:paraId="5761B6C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bezpłatne aktualizacje oprogramowania w okresie gwarancji,</w:t>
      </w:r>
    </w:p>
    <w:p w14:paraId="5AAE4F47" w14:textId="4D1057E3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bezpłatną rekonfigurację integracji urządzenia z systemami PACS/HIS Zamawiającego w okresie gwarancji</w:t>
      </w:r>
      <w:r w:rsidR="00A94F83">
        <w:rPr>
          <w:rFonts w:ascii="Calibri" w:hAnsi="Calibri" w:cs="Calibri"/>
          <w:bCs/>
        </w:rPr>
        <w:t xml:space="preserve"> – jeśli dotyczy</w:t>
      </w:r>
      <w:r w:rsidRPr="00E27563">
        <w:rPr>
          <w:rFonts w:ascii="Calibri" w:hAnsi="Calibri" w:cs="Calibri"/>
          <w:bCs/>
        </w:rPr>
        <w:t>,</w:t>
      </w:r>
    </w:p>
    <w:p w14:paraId="6C244635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wsparcie zdalne w zakresie diagnostyki, konfiguracji i rozwiązywania problemów technicznych w trybie online, z wykorzystaniem autoryzowanego zdalnego serwisu producenta,</w:t>
      </w:r>
    </w:p>
    <w:p w14:paraId="46A663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pełną obsługę gwarancyjną obejmującą naprawę, wymianę lub kalibrację elementów, które uległy awarii lub utraciły sprawność z przyczyn innych niż niewłaściwa eksploatacja przez Zamawiającego.</w:t>
      </w:r>
    </w:p>
    <w:p w14:paraId="783B76BA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Okres gwarancji ulega automatycznemu przedłużeniu o czas niesprawności urządzenia w przypadku wystąpienia awarii uniemożliwiającej jego użytkowanie.</w:t>
      </w:r>
    </w:p>
    <w:p w14:paraId="1C46B8E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do:</w:t>
      </w:r>
    </w:p>
    <w:p w14:paraId="60304F28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podjęcia reakcji serwisowej w terminie do 24 godzin od momentu otrzymania zgłoszenia usterki w dni robocze (poniedziałek–piątek),</w:t>
      </w:r>
    </w:p>
    <w:p w14:paraId="3859982F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usunięcia usterki niewymagającej części zamiennych w terminie do 3 dni roboczych,</w:t>
      </w:r>
    </w:p>
    <w:p w14:paraId="60301711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usunięcia usterki wymagającej użycia części zamiennych w terminie do 6 dni roboczych od momentu zgłoszenia,</w:t>
      </w:r>
    </w:p>
    <w:p w14:paraId="2FF1D8C5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zapewnienia sprzętu zastępczego o parametrach nie gorszych niż urządzenie objęte zgłoszeniem, jeśli naprawa przekroczy 20 dni kalendarzowych.</w:t>
      </w:r>
    </w:p>
    <w:p w14:paraId="6C15BF2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Zgłoszenie awarii lub usterki dokonywane jest w dni robocze w godzinach 8:00–16:00 poprzez:</w:t>
      </w:r>
    </w:p>
    <w:p w14:paraId="19522C5B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e-mail: ..............................................</w:t>
      </w:r>
    </w:p>
    <w:p w14:paraId="007C711C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platformę elektroniczną: ..............................................</w:t>
      </w:r>
    </w:p>
    <w:p w14:paraId="410BEEAD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telefonicznie, z obowiązkiem potwierdzenia wiadomością e-mail.</w:t>
      </w:r>
    </w:p>
    <w:p w14:paraId="01D042D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 niezwłocznego powiadomienia Zamawiającego o zmianie danych kontaktowych (adres e-mail, numer telefonu, osoba do kontaktu). Brak takiego powiadomienia oznacza, że zgłoszenie wysłane na ostatni znany adres uważa się za skutecznie doręczone.</w:t>
      </w:r>
    </w:p>
    <w:p w14:paraId="2DA0BE7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Naprawy, przeglądy i konserwacje w okresie gwarancji wykonywane są:</w:t>
      </w:r>
    </w:p>
    <w:p w14:paraId="0AB7DA51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siedzibie Zamawiającego, z użyciem narzędzi, sprzętu i materiałów Wykonawcy,</w:t>
      </w:r>
    </w:p>
    <w:p w14:paraId="4A3EFBF0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konieczności wykonania czynności poza siedzibą Zamawiającego – Wykonawca odbierze urządzenie na własny koszt, a po zakończeniu czynności dostarczy je do siedziby Zamawiającego, ponosząc pełne ryzyko utraty lub uszkodzenia sprzętu w transporcie.</w:t>
      </w:r>
    </w:p>
    <w:p w14:paraId="6D540DF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trzykrotnej naprawy tego samego elementu w okresie gwarancyjnym, Zamawiający ma prawo zażądać wymiany wadliwego elementu na nowy, fabrycznie oryginalny, o parametrach nie gorszych od pierwotnie dostarczonych. Wykonawca dokona wymiany w terminie do 15 dni kalendarzowych od dnia przekazania żądania przez Zamawiającego.</w:t>
      </w:r>
    </w:p>
    <w:p w14:paraId="4CA88629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Gwarancją nie są objęte:</w:t>
      </w:r>
    </w:p>
    <w:p w14:paraId="782FAD08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spowodowane niewłaściwą eksploatacją, niezgodną z instrukcją obsługi,</w:t>
      </w:r>
    </w:p>
    <w:p w14:paraId="580DF97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mechaniczne lub wynikłe z ingerencji osób nieuprawnionych,</w:t>
      </w:r>
    </w:p>
    <w:p w14:paraId="2B27A03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szkody powstałe w wyniku działania siły wyższej (pożar, zalanie, przepięcie, powódź itp.).</w:t>
      </w:r>
    </w:p>
    <w:p w14:paraId="2A397BD3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 Zamawiającemu odpłatny serwis pogwarancyjny przez okres co najmniej 5 lat po upływie okresu gwarancji, obejmujący dostawy części zamiennych, aktualizacje oprogramowania oraz naprawy serwisowe.</w:t>
      </w:r>
    </w:p>
    <w:p w14:paraId="7A50297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gwarantuje dostępność części zamiennych przez okres co najmniej 10 lat od daty zakończenia gwarancji.</w:t>
      </w:r>
    </w:p>
    <w:p w14:paraId="70529B1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zapewnia, że wszelkie czynności serwisowe, przeglądy i naprawy w okresie gwarancji i po jej upływie będą wykonywane przez autoryzowany serwis producenta lub podmiot przez niego upoważniony.</w:t>
      </w:r>
    </w:p>
    <w:p w14:paraId="2C1455F6" w14:textId="2FFABF05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</w:t>
      </w:r>
      <w:r w:rsidR="008F135D">
        <w:rPr>
          <w:rFonts w:ascii="Calibri" w:hAnsi="Calibri" w:cs="Calibri"/>
          <w:bCs/>
        </w:rPr>
        <w:t>,</w:t>
      </w:r>
      <w:r w:rsidRPr="00E27563">
        <w:rPr>
          <w:rFonts w:ascii="Calibri" w:hAnsi="Calibri" w:cs="Calibri"/>
          <w:bCs/>
        </w:rPr>
        <w:t xml:space="preserve"> gdy czynności serwisowe wymagają dostępu do danych medycznych lub osobowych przechowywanych w pamięci urządzenia, Wykonawca zobowiązany jest do:</w:t>
      </w:r>
    </w:p>
    <w:p w14:paraId="23329669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wykonania działań zgodnie z Rozporządzeniem (UE) 2016/679 (RODO),</w:t>
      </w:r>
    </w:p>
    <w:p w14:paraId="66C0FE07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przetwarzania danych wyłącznie w zakresie i celu niezbędnym do wykonania czynności serwisowych,</w:t>
      </w:r>
    </w:p>
    <w:p w14:paraId="14DE421D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zastosowania odpowiednich środków technicznych i organizacyjnych zapewniających bezpieczeństwo tych danych.</w:t>
      </w:r>
    </w:p>
    <w:p w14:paraId="2D9B17C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Szczegółowe warunki gwarancji w zakresie nieuregulowanym w niniejszym paragrafie określa dokument gwarancyjny producenta przekazany Zamawiającemu w dniu odbioru, przy czym jego treść nie może być sprzeczna z postanowieniami niniejszej umowy.</w:t>
      </w:r>
    </w:p>
    <w:p w14:paraId="31EBB41D" w14:textId="6FE6DC17" w:rsidR="00E27563" w:rsidRPr="008A6B99" w:rsidRDefault="00E27563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0D7BE7">
        <w:rPr>
          <w:rFonts w:ascii="Calibri" w:hAnsi="Calibri" w:cs="Calibri"/>
          <w:b/>
        </w:rPr>
        <w:t>6</w:t>
      </w:r>
      <w:r w:rsidR="008F135D">
        <w:rPr>
          <w:rFonts w:ascii="Calibri" w:hAnsi="Calibri" w:cs="Calibri"/>
          <w:b/>
        </w:rPr>
        <w:t>.</w:t>
      </w:r>
    </w:p>
    <w:p w14:paraId="3A698451" w14:textId="25293AC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Zamawiający może wykonywać uprawnienia z tytułu rękojmi za wady niezależnie od uprawnień wynikających z gwarancji.</w:t>
      </w:r>
    </w:p>
    <w:p w14:paraId="7D05F1B6" w14:textId="39C1A5BC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</w:t>
      </w:r>
      <w:r w:rsidR="008F135D">
        <w:rPr>
          <w:rFonts w:ascii="Calibri" w:eastAsia="Arial Narrow" w:hAnsi="Calibri" w:cs="Calibri"/>
          <w:color w:val="000000"/>
        </w:rPr>
        <w:t>urządzenie/urządzenia stanowiący/</w:t>
      </w:r>
      <w:r w:rsidRPr="008A6B99">
        <w:rPr>
          <w:rFonts w:ascii="Calibri" w:eastAsia="Arial Narrow" w:hAnsi="Calibri" w:cs="Calibri"/>
          <w:color w:val="000000"/>
        </w:rPr>
        <w:t xml:space="preserve">stanowiące przedmiot dostawy </w:t>
      </w:r>
      <w:r w:rsidR="008F135D">
        <w:rPr>
          <w:rFonts w:ascii="Calibri" w:eastAsia="Arial Narrow" w:hAnsi="Calibri" w:cs="Calibri"/>
          <w:color w:val="000000"/>
        </w:rPr>
        <w:t>ma/</w:t>
      </w:r>
      <w:r w:rsidRPr="008A6B99">
        <w:rPr>
          <w:rFonts w:ascii="Calibri" w:eastAsia="Arial Narrow" w:hAnsi="Calibri" w:cs="Calibri"/>
          <w:color w:val="000000"/>
        </w:rPr>
        <w:t xml:space="preserve">mają wady Zamawiający może – według swego wyboru – odstąpić od umowy w całości lub części albo żądać obniżenia ceny, </w:t>
      </w:r>
      <w:r w:rsidRPr="008A6B99">
        <w:rPr>
          <w:rFonts w:ascii="Calibri" w:eastAsia="Arial Narrow" w:hAnsi="Calibri" w:cs="Calibri"/>
          <w:bCs/>
          <w:color w:val="000000"/>
        </w:rPr>
        <w:t xml:space="preserve">albo żądać wymiany rzeczy na wolne od wad w terminie wskazanym przez Zamawiającego, </w:t>
      </w:r>
      <w:r w:rsidRPr="008A6B99">
        <w:rPr>
          <w:rFonts w:ascii="Calibri" w:eastAsia="Arial Narrow" w:hAnsi="Calibri" w:cs="Calibri"/>
          <w:color w:val="000000"/>
        </w:rPr>
        <w:t>z tym, że nie może wykonać prawa odstąpienia, jeśli Wykonawca w terminie 3 dni wymieni rzecz wadliwą na rzecz wolną od wad, z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>zastrzeżeniem ust.</w:t>
      </w:r>
      <w:r w:rsidR="008F135D">
        <w:rPr>
          <w:rFonts w:ascii="Calibri" w:eastAsia="Arial Narrow" w:hAnsi="Calibri" w:cs="Calibri"/>
          <w:color w:val="000000"/>
        </w:rPr>
        <w:t xml:space="preserve"> </w:t>
      </w:r>
      <w:r w:rsidRPr="008A6B99">
        <w:rPr>
          <w:rFonts w:ascii="Calibri" w:eastAsia="Arial Narrow" w:hAnsi="Calibri" w:cs="Calibri"/>
          <w:color w:val="000000"/>
        </w:rPr>
        <w:t>6.</w:t>
      </w:r>
    </w:p>
    <w:p w14:paraId="6816CE99" w14:textId="59D5A97A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Strony ustalają, iż w wypadku ujawnienia wad fizycznych w przedmiocie dostawy</w:t>
      </w:r>
      <w:r w:rsidR="008F135D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Zamawiający w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 xml:space="preserve">terminie do 7 dni od ujawnienia wad pisemnie zgłosi Wykonawcy istnienie wad z wyszczególnieniem ilości wadliwych rzeczy i opisu wad. </w:t>
      </w:r>
    </w:p>
    <w:p w14:paraId="4E00AA9C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W przypadku odstąpienia od umowy przez Zamawiającego z powodu wad dostarczonych rzeczy, strony powinny sobie nawzajem zwrócić otrzymane świadczenia co do części </w:t>
      </w:r>
      <w:r w:rsidR="007762D7">
        <w:rPr>
          <w:rFonts w:ascii="Calibri" w:eastAsia="Arial Narrow" w:hAnsi="Calibri" w:cs="Calibri"/>
          <w:color w:val="000000"/>
        </w:rPr>
        <w:t>U</w:t>
      </w:r>
      <w:r w:rsidRPr="008A6B99">
        <w:rPr>
          <w:rFonts w:ascii="Calibri" w:eastAsia="Arial Narrow" w:hAnsi="Calibri" w:cs="Calibri"/>
          <w:color w:val="000000"/>
        </w:rPr>
        <w:t>mowy</w:t>
      </w:r>
      <w:r w:rsidR="007762D7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od której odstąpiono. </w:t>
      </w:r>
    </w:p>
    <w:p w14:paraId="0A9DF326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Obniżenie ceny, o którym mowa w ust.2, następuje w takim stosunku, w jakim wartość rzeczy wolnych od wad pozostaje do ich wartości obliczonej z uwzględnieniem istniejących wad. </w:t>
      </w:r>
    </w:p>
    <w:p w14:paraId="6885AF6D" w14:textId="65FD7DB5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rzeczy mają wady tego rodzaju, że ich użycie może narazić na niebezpieczeństwo życie lub zdrowie ludzi Zamawiającemu przysługuje uprawnienie do odstąpienia od </w:t>
      </w:r>
      <w:r w:rsidR="008F135D">
        <w:rPr>
          <w:rFonts w:ascii="Calibri" w:eastAsia="Arial Narrow" w:hAnsi="Calibri" w:cs="Calibri"/>
          <w:color w:val="000000"/>
        </w:rPr>
        <w:t>U</w:t>
      </w:r>
      <w:r w:rsidR="008F135D" w:rsidRPr="008A6B99">
        <w:rPr>
          <w:rFonts w:ascii="Calibri" w:eastAsia="Arial Narrow" w:hAnsi="Calibri" w:cs="Calibri"/>
          <w:color w:val="000000"/>
        </w:rPr>
        <w:t xml:space="preserve">mowy </w:t>
      </w:r>
      <w:r w:rsidRPr="008A6B99">
        <w:rPr>
          <w:rFonts w:ascii="Calibri" w:eastAsia="Arial Narrow" w:hAnsi="Calibri" w:cs="Calibri"/>
          <w:color w:val="000000"/>
        </w:rPr>
        <w:t xml:space="preserve">w trybie natychmiastowym bez wyznaczania terminu dodatkowego. </w:t>
      </w:r>
    </w:p>
    <w:p w14:paraId="6BA7D265" w14:textId="47C79ED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Uprawnienie</w:t>
      </w:r>
      <w:r w:rsidRPr="008A6B99">
        <w:rPr>
          <w:rFonts w:ascii="Calibri" w:eastAsia="ArialNarrow" w:hAnsi="Calibri" w:cs="Calibri"/>
          <w:color w:val="000000"/>
        </w:rPr>
        <w:t xml:space="preserve"> do odstąpienia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 xml:space="preserve">mowy </w:t>
      </w:r>
      <w:r w:rsidRPr="008A6B99">
        <w:rPr>
          <w:rFonts w:ascii="Calibri" w:eastAsia="ArialNarrow" w:hAnsi="Calibri" w:cs="Calibri"/>
          <w:color w:val="000000"/>
        </w:rPr>
        <w:t xml:space="preserve">Zamawiający może wykonać w ciągu 3 miesięcy od dnia wystąpienia zdarzenia uprawniającego do złożenia oświadczenia o odstąpieniu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>mowy</w:t>
      </w:r>
      <w:r w:rsidRPr="008A6B99">
        <w:rPr>
          <w:rFonts w:ascii="Calibri" w:eastAsia="ArialNarrow" w:hAnsi="Calibri" w:cs="Calibri"/>
          <w:color w:val="000000"/>
        </w:rPr>
        <w:t>.</w:t>
      </w:r>
    </w:p>
    <w:p w14:paraId="203F58D1" w14:textId="730A2C5C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A1737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7</w:t>
      </w:r>
      <w:r w:rsidR="008F135D">
        <w:rPr>
          <w:rFonts w:ascii="Calibri" w:hAnsi="Calibri" w:cs="Calibri"/>
          <w:b/>
        </w:rPr>
        <w:t>.</w:t>
      </w:r>
    </w:p>
    <w:p w14:paraId="393F0199" w14:textId="0166200F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Wykonawca zobowiązuje się do zapłaty Zamawiającemu kar umownych w przypadkach i wysokościach określonych w niniejszym paragrafie. </w:t>
      </w:r>
      <w:r w:rsidR="006C1FD2" w:rsidRPr="006C1FD2">
        <w:rPr>
          <w:rFonts w:ascii="Calibri" w:hAnsi="Calibri" w:cs="Calibri"/>
          <w:bCs/>
        </w:rPr>
        <w:t>Zastrzeżenie kar umownych określonych w niniejszym paragrafie, nie wyłącza uprawnienia Zamawiającego do dochodzenia uzupełniającego przenoszącego wartość naliczonej kary na zasadach ogólnych</w:t>
      </w:r>
      <w:r w:rsidR="006C1FD2">
        <w:rPr>
          <w:rFonts w:ascii="Calibri" w:hAnsi="Calibri" w:cs="Calibri"/>
          <w:bCs/>
        </w:rPr>
        <w:t>.</w:t>
      </w:r>
    </w:p>
    <w:p w14:paraId="412D22D9" w14:textId="6C96A2F3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zwłokę w dostawie, instalacji lub uruchomieniu przedmiotu </w:t>
      </w:r>
      <w:r w:rsidR="008F135D">
        <w:rPr>
          <w:rFonts w:ascii="Calibri" w:hAnsi="Calibri" w:cs="Calibri"/>
          <w:bCs/>
        </w:rPr>
        <w:t>U</w:t>
      </w:r>
      <w:r w:rsidR="008F135D" w:rsidRPr="000E785B">
        <w:rPr>
          <w:rFonts w:ascii="Calibri" w:hAnsi="Calibri" w:cs="Calibri"/>
          <w:bCs/>
        </w:rPr>
        <w:t xml:space="preserve">mowy </w:t>
      </w:r>
      <w:r w:rsidRPr="000E785B">
        <w:rPr>
          <w:rFonts w:ascii="Calibri" w:hAnsi="Calibri" w:cs="Calibri"/>
          <w:bCs/>
        </w:rPr>
        <w:t>ponad termin określony w §</w:t>
      </w:r>
      <w:r w:rsidR="008F135D">
        <w:rPr>
          <w:rFonts w:ascii="Calibri" w:hAnsi="Calibri" w:cs="Calibri"/>
          <w:bCs/>
        </w:rPr>
        <w:t xml:space="preserve"> </w:t>
      </w:r>
      <w:r w:rsidR="00A03201">
        <w:rPr>
          <w:rFonts w:ascii="Calibri" w:hAnsi="Calibri" w:cs="Calibri"/>
          <w:bCs/>
        </w:rPr>
        <w:t>4 ust. 6,</w:t>
      </w:r>
      <w:r w:rsidRPr="000E785B">
        <w:rPr>
          <w:rFonts w:ascii="Calibri" w:hAnsi="Calibri" w:cs="Calibri"/>
          <w:bCs/>
        </w:rPr>
        <w:t xml:space="preserve">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określonego w</w:t>
      </w:r>
      <w:r w:rsidR="00A03201">
        <w:t> </w:t>
      </w:r>
      <w:r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 xml:space="preserve"> za każdy rozpoczęty dzień kalendarzowy zwłoki, nie więcej jednak niż </w:t>
      </w:r>
      <w:r w:rsidRPr="000E785B">
        <w:rPr>
          <w:rFonts w:ascii="Calibri" w:hAnsi="Calibri" w:cs="Calibri"/>
          <w:b/>
          <w:bCs/>
        </w:rPr>
        <w:t>10%</w:t>
      </w:r>
      <w:r w:rsidRPr="000E785B">
        <w:rPr>
          <w:rFonts w:ascii="Calibri" w:hAnsi="Calibri" w:cs="Calibri"/>
          <w:bCs/>
        </w:rPr>
        <w:t xml:space="preserve"> wartości tego wynagrodzenia </w:t>
      </w:r>
      <w:r w:rsidR="008F135D">
        <w:rPr>
          <w:rFonts w:ascii="Calibri" w:hAnsi="Calibri" w:cs="Calibri"/>
          <w:bCs/>
        </w:rPr>
        <w:t>brutto</w:t>
      </w:r>
      <w:r w:rsidRPr="000E785B">
        <w:rPr>
          <w:rFonts w:ascii="Calibri" w:hAnsi="Calibri" w:cs="Calibri"/>
          <w:bCs/>
        </w:rPr>
        <w:t>.</w:t>
      </w:r>
    </w:p>
    <w:p w14:paraId="7B9EB79E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W przypadku niesprawności urządzenia uniemożliwiającej wykonywanie procedur z jego użyciem:</w:t>
      </w:r>
    </w:p>
    <w:p w14:paraId="12F731F8" w14:textId="77777777" w:rsid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po upływie </w:t>
      </w:r>
      <w:r w:rsidRPr="000E785B">
        <w:rPr>
          <w:rFonts w:ascii="Calibri" w:hAnsi="Calibri" w:cs="Calibri"/>
          <w:b/>
          <w:bCs/>
        </w:rPr>
        <w:t>24 godzin</w:t>
      </w:r>
      <w:r w:rsidRPr="000E785B">
        <w:rPr>
          <w:rFonts w:ascii="Calibri" w:hAnsi="Calibri" w:cs="Calibri"/>
          <w:bCs/>
        </w:rPr>
        <w:t xml:space="preserve"> od zgłoszenia w dni robocze lub </w:t>
      </w:r>
      <w:r w:rsidRPr="000E785B">
        <w:rPr>
          <w:rFonts w:ascii="Calibri" w:hAnsi="Calibri" w:cs="Calibri"/>
          <w:b/>
          <w:bCs/>
        </w:rPr>
        <w:t>48 godzin</w:t>
      </w:r>
      <w:r w:rsidRPr="000E785B">
        <w:rPr>
          <w:rFonts w:ascii="Calibri" w:hAnsi="Calibri" w:cs="Calibri"/>
          <w:bCs/>
        </w:rPr>
        <w:t xml:space="preserve"> w dni ustawowo wolne od pracy – Wykonawca zapłaci karę umowną w wysokości </w:t>
      </w:r>
      <w:r w:rsidRPr="000E785B">
        <w:rPr>
          <w:rFonts w:ascii="Calibri" w:hAnsi="Calibri" w:cs="Calibri"/>
          <w:b/>
          <w:bCs/>
        </w:rPr>
        <w:t>0,15%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rozpoczęty dzień roboczy niesprawności,</w:t>
      </w:r>
    </w:p>
    <w:p w14:paraId="3044BD74" w14:textId="77777777" w:rsidR="000E785B" w:rsidRP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jeżeli łączny czas niesprawności przekroczy </w:t>
      </w:r>
      <w:r w:rsidRPr="000E785B">
        <w:rPr>
          <w:rFonts w:ascii="Calibri" w:hAnsi="Calibri" w:cs="Calibri"/>
          <w:b/>
          <w:bCs/>
        </w:rPr>
        <w:t>20 dni roboczych</w:t>
      </w:r>
      <w:r w:rsidRPr="000E785B">
        <w:rPr>
          <w:rFonts w:ascii="Calibri" w:hAnsi="Calibri" w:cs="Calibri"/>
          <w:bCs/>
        </w:rPr>
        <w:t xml:space="preserve"> w okresie kolejnych 12 miesięcy obowiązywania gwarancji – Wykonawca zapłaci dodatkową karę w wysokości </w:t>
      </w:r>
      <w:r w:rsidRPr="000E785B">
        <w:rPr>
          <w:rFonts w:ascii="Calibri" w:hAnsi="Calibri" w:cs="Calibri"/>
          <w:b/>
          <w:bCs/>
        </w:rPr>
        <w:t>0,30%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kolejny rozpoczęty dzień roboczy niesprawności.</w:t>
      </w:r>
    </w:p>
    <w:p w14:paraId="5824D41F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przekroczenie terminów reakcji i napraw określonych w § </w:t>
      </w:r>
      <w:r w:rsidR="00C96054">
        <w:rPr>
          <w:rFonts w:ascii="Calibri" w:hAnsi="Calibri" w:cs="Calibri"/>
          <w:bCs/>
        </w:rPr>
        <w:t>5</w:t>
      </w:r>
      <w:r w:rsidRPr="000E785B">
        <w:rPr>
          <w:rFonts w:ascii="Calibri" w:hAnsi="Calibri" w:cs="Calibri"/>
          <w:bCs/>
        </w:rPr>
        <w:t xml:space="preserve"> ust. </w:t>
      </w:r>
      <w:r w:rsidR="00C96054">
        <w:rPr>
          <w:rFonts w:ascii="Calibri" w:hAnsi="Calibri" w:cs="Calibri"/>
          <w:bCs/>
        </w:rPr>
        <w:t>4</w:t>
      </w:r>
      <w:r w:rsidRPr="000E785B">
        <w:rPr>
          <w:rFonts w:ascii="Calibri" w:hAnsi="Calibri" w:cs="Calibri"/>
          <w:bCs/>
        </w:rPr>
        <w:t xml:space="preserve"> (24h reakcji, 3 dni naprawy bez części, 6 dni naprawy z częściami) – Wykonawca zapłaci karę umowną w wysokości </w:t>
      </w:r>
      <w:r w:rsidRPr="000E785B">
        <w:rPr>
          <w:rFonts w:ascii="Calibri" w:hAnsi="Calibri" w:cs="Calibri"/>
          <w:b/>
          <w:bCs/>
        </w:rPr>
        <w:t>500,00 zł (słownie: pięćset złotych)</w:t>
      </w:r>
      <w:r w:rsidRPr="000E785B">
        <w:rPr>
          <w:rFonts w:ascii="Calibri" w:hAnsi="Calibri" w:cs="Calibri"/>
          <w:bCs/>
        </w:rPr>
        <w:t xml:space="preserve"> za każdy rozpoczęty dzień roboczy zwłoki w wykonaniu danej czynności serwisowej.</w:t>
      </w:r>
    </w:p>
    <w:p w14:paraId="17EA7FF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każdy rozpoczęty dzień zwłoki w wykonaniu </w:t>
      </w:r>
      <w:r w:rsidRPr="000E785B">
        <w:rPr>
          <w:rFonts w:ascii="Calibri" w:hAnsi="Calibri" w:cs="Calibri"/>
          <w:b/>
          <w:bCs/>
        </w:rPr>
        <w:t>obowiązkowych przeglądów serwisowych</w:t>
      </w:r>
      <w:r w:rsidRPr="000E785B">
        <w:rPr>
          <w:rFonts w:ascii="Calibri" w:hAnsi="Calibri" w:cs="Calibri"/>
          <w:bCs/>
        </w:rPr>
        <w:t xml:space="preserve"> w terminie wynikającym z harmonogramu przeglądów zatwierdzonego przez Zamawiającego – Wykonawca zapłaci karę umowną w wysokości </w:t>
      </w:r>
      <w:r w:rsidRPr="000E785B">
        <w:rPr>
          <w:rFonts w:ascii="Calibri" w:hAnsi="Calibri" w:cs="Calibri"/>
          <w:b/>
          <w:bCs/>
        </w:rPr>
        <w:t>500,00 zł</w:t>
      </w:r>
      <w:r w:rsidRPr="000E785B">
        <w:rPr>
          <w:rFonts w:ascii="Calibri" w:hAnsi="Calibri" w:cs="Calibri"/>
          <w:bCs/>
        </w:rPr>
        <w:t xml:space="preserve"> za każdy rozpoczęty dzień zwłoki. Czas wykonywania planowych przeglądów nie jest wliczany do czasu niesprawności urządzenia.</w:t>
      </w:r>
    </w:p>
    <w:p w14:paraId="1A3B938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stwierdzenia </w:t>
      </w:r>
      <w:r w:rsidRPr="000E785B">
        <w:rPr>
          <w:rFonts w:ascii="Calibri" w:hAnsi="Calibri" w:cs="Calibri"/>
          <w:b/>
          <w:bCs/>
        </w:rPr>
        <w:t>niezgodności</w:t>
      </w:r>
      <w:r w:rsidRPr="000E785B">
        <w:rPr>
          <w:rFonts w:ascii="Calibri" w:hAnsi="Calibri" w:cs="Calibri"/>
          <w:bCs/>
        </w:rPr>
        <w:t xml:space="preserve"> dostarczonego wyposażenia, oprogramowania lub parametrów technicznych z ofertą Wykonawcy lub z opisem przedmiotu zamówienia,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każdą zidentyfikowaną niezgodność.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 xml:space="preserve">W przypadku, gdy niezgodność ta spowoduje nałożenie na Zamawiającego korekty finansowej lub utratę dofinansowania, Wykonawca zobowiązany będzie do zapłaty </w:t>
      </w:r>
      <w:r w:rsidRPr="000E785B">
        <w:rPr>
          <w:rFonts w:ascii="Calibri" w:hAnsi="Calibri" w:cs="Calibri"/>
          <w:b/>
          <w:bCs/>
        </w:rPr>
        <w:t>równowartości nałożonej korekty lub sankcji</w:t>
      </w:r>
      <w:r w:rsidRPr="000E785B">
        <w:rPr>
          <w:rFonts w:ascii="Calibri" w:hAnsi="Calibri" w:cs="Calibri"/>
          <w:bCs/>
        </w:rPr>
        <w:t xml:space="preserve">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>.</w:t>
      </w:r>
    </w:p>
    <w:p w14:paraId="7A984EE0" w14:textId="5854F010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 nieprzekazanie w terminie dokumentacji wymaganej niniejszą Umową (w tym: instrukcji, deklaracji zgodności, certyfikatów, raportów z testów odbiorczych, dokumentów gwarancyjnych, protokołów integracji PACS/HIS</w:t>
      </w:r>
      <w:r w:rsidR="00A94F83">
        <w:rPr>
          <w:rFonts w:ascii="Calibri" w:hAnsi="Calibri" w:cs="Calibri"/>
          <w:bCs/>
        </w:rPr>
        <w:t xml:space="preserve"> – jeśli dotyczy</w:t>
      </w:r>
      <w:r w:rsidRPr="000E785B">
        <w:rPr>
          <w:rFonts w:ascii="Calibri" w:hAnsi="Calibri" w:cs="Calibri"/>
          <w:bCs/>
        </w:rPr>
        <w:t xml:space="preserve">) – Wykonawca zapłaci karę umowną w wysokości </w:t>
      </w:r>
      <w:r w:rsidRPr="000E785B">
        <w:rPr>
          <w:rFonts w:ascii="Calibri" w:hAnsi="Calibri" w:cs="Calibri"/>
          <w:b/>
          <w:bCs/>
        </w:rPr>
        <w:t>300,00 zł (słownie: trzysta złotych)</w:t>
      </w:r>
      <w:r w:rsidRPr="000E785B">
        <w:rPr>
          <w:rFonts w:ascii="Calibri" w:hAnsi="Calibri" w:cs="Calibri"/>
          <w:bCs/>
        </w:rPr>
        <w:t xml:space="preserve"> za każdy rozpoczęty dzień zwłoki.</w:t>
      </w:r>
    </w:p>
    <w:p w14:paraId="4016F298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 nieprzedłożenie raportów lub dokumentów wymaganych przepisami o zasadzie „nie czyń poważnych szkód” (DNSH) lub zielonych zamówieniach publicznych – kara w tej samej wysokości.</w:t>
      </w:r>
    </w:p>
    <w:p w14:paraId="4B657793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odstąpienia od Umowy przez Zamawiającego z przyczyn leżących po stronie Wykonawcy lub rozwiązania Umowy ze skutkiem natychmiastowym z winy Wykonawcy – Wykonawca zapłaci Zamawiającemu karę umowną w wysokości </w:t>
      </w:r>
      <w:r w:rsidRPr="000E785B">
        <w:rPr>
          <w:rFonts w:ascii="Calibri" w:hAnsi="Calibri" w:cs="Calibri"/>
          <w:b/>
          <w:bCs/>
        </w:rPr>
        <w:t>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0EA931C0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Zamawiający ma prawo potrącić naliczone kary umowne z należnościami przysługującymi Wykonawcy z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 xml:space="preserve">tytułu wynagrodzenia za dostawę, instalację lub serwis, po uprzednim wezwaniu Wykonawcy do zapłaty. Kary umowne są płatne w terminie </w:t>
      </w:r>
      <w:r w:rsidRPr="000E785B">
        <w:rPr>
          <w:rFonts w:ascii="Calibri" w:hAnsi="Calibri" w:cs="Calibri"/>
          <w:b/>
          <w:bCs/>
        </w:rPr>
        <w:t>7 dni od dnia doręczenia wezwania do zapłaty.</w:t>
      </w:r>
    </w:p>
    <w:p w14:paraId="0BE6431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Łączna wysokość naliczonych kar umownych nie może przekroczyć </w:t>
      </w:r>
      <w:r w:rsidRPr="000E785B">
        <w:rPr>
          <w:rFonts w:ascii="Calibri" w:hAnsi="Calibri" w:cs="Calibri"/>
          <w:b/>
          <w:bCs/>
        </w:rPr>
        <w:t>20% wartości brutto wynagrodzenia</w:t>
      </w:r>
      <w:r w:rsidRPr="000E785B">
        <w:rPr>
          <w:rFonts w:ascii="Calibri" w:hAnsi="Calibri" w:cs="Calibri"/>
          <w:bCs/>
        </w:rPr>
        <w:t xml:space="preserve"> określonego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Umowy, z wyjątkiem przypadków, w których szkoda Zamawiającego polega na utracie dofinansowania, korekcie finansowej lub sankcji nałożonej przez instytucję finansującą w wyniku działania lub zaniechania Wykonawcy – wówczas Wykonawca odpowiada za szkodę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1BA8362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Kary umowne nie będą naliczane za opóźnienia spowodowane </w:t>
      </w:r>
      <w:r w:rsidRPr="000E785B">
        <w:rPr>
          <w:rFonts w:ascii="Calibri" w:hAnsi="Calibri" w:cs="Calibri"/>
          <w:b/>
          <w:bCs/>
        </w:rPr>
        <w:t>siłą wyższą</w:t>
      </w:r>
      <w:r w:rsidRPr="000E785B">
        <w:rPr>
          <w:rFonts w:ascii="Calibri" w:hAnsi="Calibri" w:cs="Calibri"/>
          <w:bCs/>
        </w:rPr>
        <w:t xml:space="preserve"> lub wyłączną winą Zamawiającego, a także w okresach uzgodnionych na piśmie przerw planowych (przeglądy profilaktyczne, aktualizacje oprogramowania).</w:t>
      </w:r>
    </w:p>
    <w:p w14:paraId="1F332302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Naliczanie kar umownych nie zwalnia Wykonawcy z obowiązku należytego wykonania Umowy i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>usunięcia skutków nienależytego wykonania, a rozwiązanie lub odstąpienie od Umowy nie wyłącza prawa Zamawiającego do naliczania i dochodzenia kar umownych.</w:t>
      </w:r>
    </w:p>
    <w:p w14:paraId="07D2C238" w14:textId="2E428045" w:rsidR="00CC32AF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bookmarkStart w:id="3" w:name="_Hlk47701322"/>
      <w:r w:rsidRPr="008A6B99">
        <w:rPr>
          <w:rFonts w:ascii="Calibri" w:hAnsi="Calibri" w:cs="Calibri"/>
          <w:b/>
        </w:rPr>
        <w:t>§</w:t>
      </w:r>
      <w:bookmarkEnd w:id="3"/>
      <w:r w:rsidR="00ED241C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8</w:t>
      </w:r>
      <w:r w:rsidR="008F135D">
        <w:rPr>
          <w:rFonts w:ascii="Calibri" w:hAnsi="Calibri" w:cs="Calibri"/>
          <w:b/>
        </w:rPr>
        <w:t>.</w:t>
      </w:r>
    </w:p>
    <w:p w14:paraId="3B71A48D" w14:textId="53CCB279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niewykonanie </w:t>
      </w:r>
      <w:r w:rsidR="008F135D">
        <w:rPr>
          <w:rFonts w:ascii="Calibri" w:hAnsi="Calibri" w:cs="Calibri"/>
          <w:b/>
          <w:bCs/>
        </w:rPr>
        <w:t>U</w:t>
      </w:r>
      <w:r w:rsidR="008F135D" w:rsidRPr="00636F37">
        <w:rPr>
          <w:rFonts w:ascii="Calibri" w:hAnsi="Calibri" w:cs="Calibri"/>
          <w:b/>
          <w:bCs/>
        </w:rPr>
        <w:t>mowy</w:t>
      </w:r>
      <w:r w:rsidR="008F135D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uznają:</w:t>
      </w:r>
    </w:p>
    <w:p w14:paraId="11C296A2" w14:textId="12C57F65" w:rsidR="00636F37" w:rsidRPr="00636F37" w:rsidRDefault="00636F37" w:rsidP="00F11ABF">
      <w:pPr>
        <w:numPr>
          <w:ilvl w:val="0"/>
          <w:numId w:val="37"/>
        </w:numPr>
        <w:spacing w:after="0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przez Wykonawcę wszystkich urządzeń wchodzących w skład </w:t>
      </w:r>
      <w:r w:rsidR="008F135D">
        <w:rPr>
          <w:rFonts w:ascii="Calibri" w:hAnsi="Calibri" w:cs="Calibri"/>
          <w:bCs/>
        </w:rPr>
        <w:t>przedmiotu zamówienia</w:t>
      </w:r>
      <w:r w:rsidRPr="00636F37">
        <w:rPr>
          <w:rFonts w:ascii="Calibri" w:hAnsi="Calibri" w:cs="Calibri"/>
          <w:bCs/>
        </w:rPr>
        <w:t>,</w:t>
      </w:r>
    </w:p>
    <w:p w14:paraId="260A2B8B" w14:textId="17CFC46A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nienależyte wykonanie </w:t>
      </w:r>
      <w:r w:rsidR="00F37C94">
        <w:rPr>
          <w:rFonts w:ascii="Calibri" w:hAnsi="Calibri" w:cs="Calibri"/>
          <w:b/>
          <w:bCs/>
        </w:rPr>
        <w:t>U</w:t>
      </w:r>
      <w:r w:rsidR="00F37C94" w:rsidRPr="00636F37">
        <w:rPr>
          <w:rFonts w:ascii="Calibri" w:hAnsi="Calibri" w:cs="Calibri"/>
          <w:b/>
          <w:bCs/>
        </w:rPr>
        <w:t>mowy</w:t>
      </w:r>
      <w:r w:rsidR="00F37C94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 w szczególności:</w:t>
      </w:r>
    </w:p>
    <w:p w14:paraId="6F3542D8" w14:textId="4598F8B6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nieprzekazanie dokumentacji technicznej, deklaracji zgodności UE, certyfikatów CE/MDR, instrukcji obsługi, protokołów testów odbiorczych lub integracyjnych (PACS/HIS</w:t>
      </w:r>
      <w:r w:rsidR="00A94F83">
        <w:rPr>
          <w:rFonts w:ascii="Calibri" w:hAnsi="Calibri" w:cs="Calibri"/>
          <w:bCs/>
        </w:rPr>
        <w:t>– jeśli dotyczy</w:t>
      </w:r>
      <w:r w:rsidRPr="00636F37">
        <w:rPr>
          <w:rFonts w:ascii="Calibri" w:hAnsi="Calibri" w:cs="Calibri"/>
          <w:bCs/>
        </w:rPr>
        <w:t>) – w terminach określonych w Umowie,</w:t>
      </w:r>
    </w:p>
    <w:p w14:paraId="69524004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niewykonanie przeglądu serwisowego zgodnie z harmonogramem przeglądów zatwierdzonym przez Zamawiającego, jeżeli skutkuje to brakiem możliwości użytkowania urządzenia,</w:t>
      </w:r>
    </w:p>
    <w:p w14:paraId="136EDADB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wystąpienie niesprawności któregokolwiek z urządzeń powyżej 25 dni roboczych w dowolnym okresie 12-miesięcznym w czasie obowiązywania gwarancji, uniemożliwiającej wykonywanie procedur z jego użyciem,</w:t>
      </w:r>
    </w:p>
    <w:p w14:paraId="1ECED1A3" w14:textId="77777777" w:rsidR="00636F37" w:rsidRP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sprzętu zgodnego z ofertą i specyfikacją techniczną stanowiącą załącznik do zapytania ofertowego, w tym brak pełnej funkcjonalności wynikającej z </w:t>
      </w:r>
      <w:r>
        <w:rPr>
          <w:rFonts w:ascii="Calibri" w:hAnsi="Calibri" w:cs="Calibri"/>
          <w:bCs/>
        </w:rPr>
        <w:t>zapytania ofertowego</w:t>
      </w:r>
      <w:r w:rsidRPr="00636F37">
        <w:rPr>
          <w:rFonts w:ascii="Calibri" w:hAnsi="Calibri" w:cs="Calibri"/>
          <w:bCs/>
        </w:rPr>
        <w:t>,</w:t>
      </w:r>
    </w:p>
    <w:p w14:paraId="7F4D1807" w14:textId="79F665B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niewykonanie w terminie testów odbiorczych, specjalistycznych lub kwalifikacyjnych wymaganych przepisami prawa lub </w:t>
      </w:r>
      <w:r w:rsidR="00F37C94">
        <w:rPr>
          <w:rFonts w:ascii="Calibri" w:hAnsi="Calibri" w:cs="Calibri"/>
          <w:bCs/>
        </w:rPr>
        <w:t>U</w:t>
      </w:r>
      <w:r w:rsidR="00F37C94" w:rsidRPr="00636F37">
        <w:rPr>
          <w:rFonts w:ascii="Calibri" w:hAnsi="Calibri" w:cs="Calibri"/>
          <w:bCs/>
        </w:rPr>
        <w:t>mową</w:t>
      </w:r>
      <w:r w:rsidRPr="00636F37">
        <w:rPr>
          <w:rFonts w:ascii="Calibri" w:hAnsi="Calibri" w:cs="Calibri"/>
          <w:bCs/>
        </w:rPr>
        <w:t>,</w:t>
      </w:r>
    </w:p>
    <w:p w14:paraId="4B9FBF20" w14:textId="77777777" w:rsidR="00636F37" w:rsidRP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brak uruchomienia zdalnego serwisu lub nieaktywowanie funkcji zdalnej diagnostyki, jeśli wymaga tego dokumentacja techniczna sprzętu.</w:t>
      </w:r>
    </w:p>
    <w:p w14:paraId="4A740EC2" w14:textId="77777777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Wykonawca zobowiązany jest do:</w:t>
      </w:r>
    </w:p>
    <w:p w14:paraId="6167040A" w14:textId="7777777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przekazania Zamawiającemu kompletu dokumentacji niezbędnej do rejestracji wyrobów medycznych oraz zgłoszenia gotowości instalacyjnej pomieszczeń,</w:t>
      </w:r>
    </w:p>
    <w:p w14:paraId="4812CC1F" w14:textId="054D600B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uczestnictwa w </w:t>
      </w:r>
      <w:r w:rsidR="00F37C94">
        <w:rPr>
          <w:rFonts w:ascii="Calibri" w:hAnsi="Calibri" w:cs="Calibri"/>
          <w:bCs/>
        </w:rPr>
        <w:t>odbiorze przedmiotu Umowy</w:t>
      </w:r>
      <w:r w:rsidRPr="00636F37">
        <w:rPr>
          <w:rFonts w:ascii="Calibri" w:hAnsi="Calibri" w:cs="Calibri"/>
          <w:bCs/>
        </w:rPr>
        <w:t>,</w:t>
      </w:r>
    </w:p>
    <w:p w14:paraId="379DC3D9" w14:textId="33988A32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Strony nie ponoszą odpowiedzialności za niewykonanie lub nienależyte wykonanie zobowiązań</w:t>
      </w:r>
      <w:r w:rsidR="00F37C94">
        <w:rPr>
          <w:rFonts w:ascii="Calibri" w:hAnsi="Calibri" w:cs="Calibri"/>
          <w:bCs/>
        </w:rPr>
        <w:t xml:space="preserve"> wynikających</w:t>
      </w:r>
      <w:r w:rsidRPr="00636F37">
        <w:rPr>
          <w:rFonts w:ascii="Calibri" w:hAnsi="Calibri" w:cs="Calibri"/>
          <w:bCs/>
        </w:rPr>
        <w:t xml:space="preserve"> z</w:t>
      </w:r>
      <w:r w:rsidR="00D1499F">
        <w:rPr>
          <w:rFonts w:ascii="Calibri" w:hAnsi="Calibri" w:cs="Calibri"/>
          <w:bCs/>
        </w:rPr>
        <w:t> </w:t>
      </w:r>
      <w:r w:rsidRPr="00636F37">
        <w:rPr>
          <w:rFonts w:ascii="Calibri" w:hAnsi="Calibri" w:cs="Calibri"/>
          <w:bCs/>
        </w:rPr>
        <w:t xml:space="preserve">Umowy, jeżeli zostało ono spowodowane działaniem </w:t>
      </w:r>
      <w:r w:rsidRPr="00636F37">
        <w:rPr>
          <w:rFonts w:ascii="Calibri" w:hAnsi="Calibri" w:cs="Calibri"/>
          <w:b/>
          <w:bCs/>
        </w:rPr>
        <w:t>siły wyższej</w:t>
      </w:r>
      <w:r w:rsidRPr="00636F37">
        <w:rPr>
          <w:rFonts w:ascii="Calibri" w:hAnsi="Calibri" w:cs="Calibri"/>
          <w:bCs/>
        </w:rPr>
        <w:t>.</w:t>
      </w:r>
    </w:p>
    <w:p w14:paraId="3A6F2350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Przez „siłę wyższą” rozumie się zdarzenie zewnętrzne, nadzwyczajne i niemożliwe do przewidzenia, któremu nie można zapobiec, w szczególności: klęski żywiołowe (powódź, trzęsienie ziemi, pożar, wichura), działania wojenne, zamieszki, stan nadzwyczajny, akty władzy publicznej, strajki generalne lub blokady transportowe o charakterze ogólnokrajowym.</w:t>
      </w:r>
    </w:p>
    <w:p w14:paraId="54AA98D7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Strona, która nie może wykonać zobowiązania z powodu wystąpienia siły wyższej, zobowiązana jest </w:t>
      </w:r>
      <w:r w:rsidRPr="00636F37">
        <w:rPr>
          <w:rFonts w:ascii="Calibri" w:hAnsi="Calibri" w:cs="Calibri"/>
          <w:b/>
          <w:bCs/>
        </w:rPr>
        <w:t>niezwłocznie, nie później niż w ciągu 3 dni roboczych</w:t>
      </w:r>
      <w:r w:rsidRPr="00636F37">
        <w:rPr>
          <w:rFonts w:ascii="Calibri" w:hAnsi="Calibri" w:cs="Calibri"/>
          <w:bCs/>
        </w:rPr>
        <w:t>, powiadomić drugą Stronę o zaistnieniu zdarzenia i jego przewidywanych skutkach dla realizacji Umowy.</w:t>
      </w:r>
    </w:p>
    <w:p w14:paraId="2FB655B6" w14:textId="3B19A404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W przypadku ustania przyczyn działania siły wyższej, Strony niezwłocznie uzgodnią nowy termin realizacji </w:t>
      </w:r>
      <w:r w:rsidR="00F37C94">
        <w:rPr>
          <w:rFonts w:ascii="Calibri" w:hAnsi="Calibri" w:cs="Calibri"/>
          <w:bCs/>
        </w:rPr>
        <w:t>swoich zobowiązań</w:t>
      </w:r>
      <w:r w:rsidRPr="00636F37">
        <w:rPr>
          <w:rFonts w:ascii="Calibri" w:hAnsi="Calibri" w:cs="Calibri"/>
          <w:bCs/>
        </w:rPr>
        <w:t>.</w:t>
      </w:r>
    </w:p>
    <w:p w14:paraId="0102E649" w14:textId="77777777" w:rsidR="002432D3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/>
        </w:rPr>
      </w:pPr>
      <w:r w:rsidRPr="00636F37">
        <w:rPr>
          <w:rFonts w:ascii="Calibri" w:hAnsi="Calibri" w:cs="Calibri"/>
          <w:bCs/>
        </w:rPr>
        <w:t>Wystąpienie siły wyższej nie zwalnia Wykonawcy z obowiązku zabezpieczenia dostarczonego sprzętu i dokumentacji oraz z niezwłocznego podjęcia działań w celu ograniczenia skutków zdarzenia.</w:t>
      </w:r>
    </w:p>
    <w:p w14:paraId="674936B7" w14:textId="60FB9940" w:rsidR="00DB1FB7" w:rsidRPr="008A6B99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94072" w:rsidRPr="008A6B99">
        <w:rPr>
          <w:rFonts w:ascii="Calibri" w:hAnsi="Calibri" w:cs="Calibri"/>
          <w:b/>
        </w:rPr>
        <w:t xml:space="preserve"> </w:t>
      </w:r>
      <w:r w:rsidR="004C5B89">
        <w:rPr>
          <w:rFonts w:ascii="Calibri" w:hAnsi="Calibri" w:cs="Calibri"/>
          <w:b/>
        </w:rPr>
        <w:t>9</w:t>
      </w:r>
      <w:r w:rsidR="00F37C94">
        <w:rPr>
          <w:rFonts w:ascii="Calibri" w:hAnsi="Calibri" w:cs="Calibri"/>
          <w:b/>
        </w:rPr>
        <w:t>.</w:t>
      </w:r>
    </w:p>
    <w:p w14:paraId="7EC4ED29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 prawidłowe i rzetelne wykonanie niniejszej Umowy.</w:t>
      </w:r>
    </w:p>
    <w:p w14:paraId="63CB2BAA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bCs/>
          <w:lang w:eastAsia="pl-PL"/>
        </w:rPr>
      </w:pPr>
      <w:r w:rsidRPr="008A6B99">
        <w:rPr>
          <w:rFonts w:ascii="Calibri" w:eastAsia="Times New Roman" w:hAnsi="Calibri" w:cs="Calibri"/>
          <w:bCs/>
          <w:lang w:eastAsia="pl-PL"/>
        </w:rPr>
        <w:t>Wykonawca oświadcza, że jest profesjonalnym podmiotem, który w ramach prowadzonej działalności spełnia warunki niezbędne do wykonania przedmiotu Umowy oraz posiada wystarczające wiedzę, doświadczenie i kompetencje, a także dysponuje potencjałem technicznym i osobami zdolnymi do wykonania Umowy.</w:t>
      </w:r>
    </w:p>
    <w:p w14:paraId="0456F6A6" w14:textId="70EC4FE2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lang w:eastAsia="pl-PL"/>
        </w:rPr>
      </w:pPr>
      <w:r w:rsidRPr="008A6B99">
        <w:rPr>
          <w:rFonts w:ascii="Calibri" w:eastAsia="Times New Roman" w:hAnsi="Calibri" w:cs="Calibri"/>
          <w:lang w:eastAsia="pl-PL"/>
        </w:rPr>
        <w:t xml:space="preserve">Wykonawca zobowiązuje się wykonać </w:t>
      </w:r>
      <w:r w:rsidR="00394072" w:rsidRPr="008A6B99">
        <w:rPr>
          <w:rFonts w:ascii="Calibri" w:eastAsia="Times New Roman" w:hAnsi="Calibri" w:cs="Calibri"/>
          <w:lang w:eastAsia="pl-PL"/>
        </w:rPr>
        <w:t xml:space="preserve">dostawę i instalację </w:t>
      </w:r>
      <w:r w:rsidR="00F37C94">
        <w:rPr>
          <w:rFonts w:ascii="Calibri" w:eastAsia="Times New Roman" w:hAnsi="Calibri" w:cs="Calibri"/>
          <w:lang w:eastAsia="pl-PL"/>
        </w:rPr>
        <w:t>urządzenia/</w:t>
      </w:r>
      <w:r w:rsidR="00394072" w:rsidRPr="008A6B99">
        <w:rPr>
          <w:rFonts w:ascii="Calibri" w:eastAsia="Times New Roman" w:hAnsi="Calibri" w:cs="Calibri"/>
          <w:lang w:eastAsia="pl-PL"/>
        </w:rPr>
        <w:t>urządzeń z</w:t>
      </w:r>
      <w:r w:rsidRPr="008A6B99">
        <w:rPr>
          <w:rFonts w:ascii="Calibri" w:eastAsia="Times New Roman" w:hAnsi="Calibri" w:cs="Calibri"/>
          <w:lang w:eastAsia="pl-PL"/>
        </w:rPr>
        <w:t xml:space="preserve"> należytą starannością.</w:t>
      </w:r>
    </w:p>
    <w:p w14:paraId="1740E246" w14:textId="0983D20A" w:rsidR="00DB1FB7" w:rsidRPr="008A6B99" w:rsidRDefault="00394072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0</w:t>
      </w:r>
      <w:r w:rsidR="00F37C94">
        <w:rPr>
          <w:rFonts w:ascii="Calibri" w:hAnsi="Calibri" w:cs="Calibri"/>
          <w:b/>
        </w:rPr>
        <w:t>.</w:t>
      </w:r>
    </w:p>
    <w:p w14:paraId="2F35521A" w14:textId="0F5411D2" w:rsidR="00CC32AF" w:rsidRPr="008A6B99" w:rsidRDefault="00CC32AF" w:rsidP="00523FAB">
      <w:p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 przypadku rozwiązania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z winy Wykonawcy</w:t>
      </w:r>
      <w:r w:rsidR="00F37C94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polegającej na niewykonaniu lub nienależytym jej wykonaniu, Zamawiający ma prawo żądać od Wykonawcy naprawienia szkody wynikłej z niewykonania lub</w:t>
      </w:r>
      <w:r w:rsidR="001C1CE0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nienależytego wykonania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>mowy</w:t>
      </w:r>
      <w:r w:rsidR="006E51C6" w:rsidRPr="008A6B99">
        <w:rPr>
          <w:rFonts w:ascii="Calibri" w:hAnsi="Calibri" w:cs="Calibri"/>
        </w:rPr>
        <w:t xml:space="preserve">, </w:t>
      </w:r>
      <w:r w:rsidR="00DB1FB7" w:rsidRPr="008A6B99">
        <w:rPr>
          <w:rFonts w:ascii="Calibri" w:hAnsi="Calibri" w:cs="Calibri"/>
        </w:rPr>
        <w:t xml:space="preserve">w tym również z tytułu szkody powstałej z tytułu </w:t>
      </w:r>
      <w:r w:rsidRPr="008A6B99">
        <w:rPr>
          <w:rFonts w:ascii="Calibri" w:hAnsi="Calibri" w:cs="Calibri"/>
        </w:rPr>
        <w:t xml:space="preserve">utraty źródła finansowania zakupu </w:t>
      </w:r>
      <w:r w:rsidR="006E51C6" w:rsidRPr="008A6B99">
        <w:rPr>
          <w:rFonts w:ascii="Calibri" w:hAnsi="Calibri" w:cs="Calibri"/>
        </w:rPr>
        <w:t>przedmiotu zamówienia</w:t>
      </w:r>
      <w:r w:rsidR="00F37C94">
        <w:rPr>
          <w:rFonts w:ascii="Calibri" w:hAnsi="Calibri" w:cs="Calibri"/>
        </w:rPr>
        <w:t xml:space="preserve"> (dofinansowania udzielonego ze środków unijnych)</w:t>
      </w:r>
      <w:r w:rsidRPr="008A6B99">
        <w:rPr>
          <w:rFonts w:ascii="Calibri" w:hAnsi="Calibri" w:cs="Calibri"/>
        </w:rPr>
        <w:t>.</w:t>
      </w:r>
      <w:r w:rsidR="00F37C94">
        <w:rPr>
          <w:rFonts w:ascii="Calibri" w:hAnsi="Calibri" w:cs="Calibri"/>
        </w:rPr>
        <w:t xml:space="preserve"> </w:t>
      </w:r>
    </w:p>
    <w:p w14:paraId="2B9B6B8A" w14:textId="399DAEBE" w:rsidR="006E51C6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6E51C6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1</w:t>
      </w:r>
      <w:r w:rsidR="00F37C94">
        <w:rPr>
          <w:rFonts w:ascii="Calibri" w:hAnsi="Calibri" w:cs="Calibri"/>
          <w:b/>
        </w:rPr>
        <w:t>.</w:t>
      </w:r>
    </w:p>
    <w:p w14:paraId="04795A8A" w14:textId="017986D8" w:rsidR="004A5339" w:rsidRPr="008A6B99" w:rsidRDefault="00CC32AF" w:rsidP="00F11ABF">
      <w:pPr>
        <w:numPr>
          <w:ilvl w:val="0"/>
          <w:numId w:val="24"/>
        </w:numPr>
        <w:spacing w:after="0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Wykonawca nie </w:t>
      </w:r>
      <w:r w:rsidR="00F37C94">
        <w:rPr>
          <w:rFonts w:ascii="Calibri" w:eastAsia="Times New Roman" w:hAnsi="Calibri" w:cs="Calibri"/>
          <w:color w:val="000000"/>
          <w:lang w:eastAsia="pl-PL"/>
        </w:rPr>
        <w:t>jest uprawniony do zbycia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wierzytelności wynikających z realizacji niniejszej Umowy bez uprzedniej</w:t>
      </w:r>
      <w:r w:rsidR="00F37C94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A6B99">
        <w:rPr>
          <w:rFonts w:ascii="Calibri" w:eastAsia="Times New Roman" w:hAnsi="Calibri" w:cs="Calibri"/>
          <w:color w:val="000000"/>
          <w:lang w:eastAsia="pl-PL"/>
        </w:rPr>
        <w:t>pisemnej zgody Zamawiającego</w:t>
      </w:r>
      <w:r w:rsidR="00F37C94">
        <w:rPr>
          <w:rFonts w:ascii="Calibri" w:eastAsia="Times New Roman" w:hAnsi="Calibri" w:cs="Calibri"/>
          <w:color w:val="000000"/>
          <w:lang w:eastAsia="pl-PL"/>
        </w:rPr>
        <w:t>,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z uwzględnieniem wymogów określonych w ustawie o</w:t>
      </w:r>
      <w:r w:rsidR="004A5339" w:rsidRPr="008A6B99">
        <w:rPr>
          <w:rFonts w:ascii="Calibri" w:eastAsia="Times New Roman" w:hAnsi="Calibri" w:cs="Calibri"/>
          <w:color w:val="000000"/>
          <w:lang w:eastAsia="pl-PL"/>
        </w:rPr>
        <w:t> </w:t>
      </w:r>
      <w:r w:rsidRPr="008A6B99">
        <w:rPr>
          <w:rFonts w:ascii="Calibri" w:eastAsia="Times New Roman" w:hAnsi="Calibri" w:cs="Calibri"/>
          <w:color w:val="000000"/>
          <w:lang w:eastAsia="pl-PL"/>
        </w:rPr>
        <w:t>działalności leczniczej.</w:t>
      </w:r>
    </w:p>
    <w:p w14:paraId="294A9188" w14:textId="17D0FB77" w:rsidR="00CC32AF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2</w:t>
      </w:r>
      <w:r w:rsidR="00F37C94">
        <w:rPr>
          <w:rFonts w:ascii="Calibri" w:hAnsi="Calibri" w:cs="Calibri"/>
          <w:b/>
        </w:rPr>
        <w:t>.</w:t>
      </w:r>
    </w:p>
    <w:p w14:paraId="0733E7BC" w14:textId="6FA1CEEF" w:rsidR="00E066B3" w:rsidRPr="004C5B89" w:rsidRDefault="00F37C94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przypadkach określonych w niniejszym paragrafie, o</w:t>
      </w:r>
      <w:r w:rsidRPr="00E066B3">
        <w:rPr>
          <w:rFonts w:ascii="Calibri" w:hAnsi="Calibri" w:cs="Calibri"/>
        </w:rPr>
        <w:t xml:space="preserve">świadczenie </w:t>
      </w:r>
      <w:r>
        <w:rPr>
          <w:rFonts w:ascii="Calibri" w:hAnsi="Calibri" w:cs="Calibri"/>
        </w:rPr>
        <w:t xml:space="preserve">Zamawiającego </w:t>
      </w:r>
      <w:r w:rsidR="00E066B3" w:rsidRPr="00E066B3">
        <w:rPr>
          <w:rFonts w:ascii="Calibri" w:hAnsi="Calibri" w:cs="Calibri"/>
        </w:rPr>
        <w:t>o odstąpieniu</w:t>
      </w:r>
      <w:r>
        <w:rPr>
          <w:rFonts w:ascii="Calibri" w:hAnsi="Calibri" w:cs="Calibri"/>
        </w:rPr>
        <w:t xml:space="preserve"> od Umowy</w:t>
      </w:r>
      <w:r w:rsidR="00E066B3" w:rsidRPr="00E066B3">
        <w:rPr>
          <w:rFonts w:ascii="Calibri" w:hAnsi="Calibri" w:cs="Calibri"/>
        </w:rPr>
        <w:t xml:space="preserve"> może zostać złożone w </w:t>
      </w:r>
      <w:r w:rsidR="00E066B3" w:rsidRPr="004C5B89">
        <w:rPr>
          <w:rFonts w:ascii="Calibri" w:hAnsi="Calibri" w:cs="Calibri"/>
        </w:rPr>
        <w:t>terminie 30 dni od dnia powzięcia wiadomości o okolicznościach</w:t>
      </w:r>
      <w:r>
        <w:rPr>
          <w:rFonts w:ascii="Calibri" w:hAnsi="Calibri" w:cs="Calibri"/>
        </w:rPr>
        <w:t xml:space="preserve"> stanowiących podstawę do odstąpienia od Umowy</w:t>
      </w:r>
      <w:r w:rsidR="00E066B3" w:rsidRPr="004C5B89">
        <w:rPr>
          <w:rFonts w:ascii="Calibri" w:hAnsi="Calibri" w:cs="Calibri"/>
        </w:rPr>
        <w:t>, a Wykonawcy nie przysługuje z tego tytułu roszczenie o odszkodowanie.</w:t>
      </w:r>
    </w:p>
    <w:p w14:paraId="6D4DC30D" w14:textId="74C3D8CD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Zamawiającemu przysługuje prawo odstąpienia od Umowy w przypadku nienależytego jej wykonywania przez Wykonawcę, po uprzednim pisemnym wezwaniu Wykonawcy do zaprzestania naruszeń lub</w:t>
      </w:r>
      <w:r w:rsidR="001C1CE0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wykonania określonych działań pod rygorem odstąpienia od Umowy oraz po wyznaczeniu dodatkowego, odpowiedniego terminu na ich usunięcie.</w:t>
      </w:r>
    </w:p>
    <w:p w14:paraId="38BC473B" w14:textId="29A940F0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ma prawo odstąpić od Umowy, jeżeli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umowa o dofinansowanie projektu zostanie rozwiązana, uchylona lub unieważniona przed rozpoczęciem realizacji dostawy.</w:t>
      </w:r>
    </w:p>
    <w:p w14:paraId="2A057B26" w14:textId="3AA77A7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przypadkach, o których mowa powyżej, Zamawiający może odstąpić od Umowy bez obowiązku zapłaty kar umownych lub odszkodowań na rzecz Wykonawcy, pod warunkiem</w:t>
      </w:r>
      <w:r w:rsidR="00244BF8">
        <w:rPr>
          <w:rFonts w:ascii="Calibri" w:hAnsi="Calibri" w:cs="Calibri"/>
        </w:rPr>
        <w:t xml:space="preserve">, </w:t>
      </w:r>
      <w:r w:rsidRPr="004C5B89">
        <w:rPr>
          <w:rFonts w:ascii="Calibri" w:hAnsi="Calibri" w:cs="Calibri"/>
        </w:rPr>
        <w:t>że przedmiot Umowy nie został jeszcze dostarczony lub wykonany w całości.</w:t>
      </w:r>
    </w:p>
    <w:p w14:paraId="2F523D0B" w14:textId="51AF8E9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jest skuteczne z chwilą doręczenia go Wykonawcy w formie pisemnej.</w:t>
      </w:r>
    </w:p>
    <w:p w14:paraId="4B4989C0" w14:textId="2B6AD4BF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na podstawie ust. 3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Wykonawcy nie przysługuje prawo do odszkodowania, zwrotu utraconych korzyści ani innych roszczeń z tytułu odstąpienia od Umowy z przyczyn określonych w ust. 3.</w:t>
      </w:r>
    </w:p>
    <w:p w14:paraId="5F3674EC" w14:textId="1861227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od Umowy powinno być złożone drugiej Stronie na piśmie, pod rygorem nieważności, z podaniem przyczyny odstąpienia.</w:t>
      </w:r>
    </w:p>
    <w:p w14:paraId="47306A56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zastrzega sobie prawo wypowiedzenia Umowy z zachowaniem 30-dniowego okresu wypowiedzenia, z przyczyn organizacyjnych, finansowych lub innych niezależnych od Zamawiającego, bez obowiązku zapłaty kar umownych.</w:t>
      </w:r>
    </w:p>
    <w:p w14:paraId="276C2E99" w14:textId="34BF06A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lub jej rozwiązania</w:t>
      </w:r>
      <w:r w:rsidR="00AD4488">
        <w:rPr>
          <w:rFonts w:ascii="Calibri" w:hAnsi="Calibri" w:cs="Calibri"/>
        </w:rPr>
        <w:t xml:space="preserve"> na skutek wypowiedzenia</w:t>
      </w:r>
      <w:r w:rsidRPr="004C5B89">
        <w:rPr>
          <w:rFonts w:ascii="Calibri" w:hAnsi="Calibri" w:cs="Calibri"/>
        </w:rPr>
        <w:t xml:space="preserve"> z przyczyn leżących po stronie Wykonawcy, Zamawiający ma prawo powierzyć realizację niezrealizowanej części Przedmiotu Umowy innemu podmiotowi na koszt i ryzyko Wykonawcy, po uprzednim pisemnym wezwaniu Wykonawcy do wykonania zobowiązania w dodatkowym terminie nie krótszym niż 7 dni.</w:t>
      </w:r>
    </w:p>
    <w:p w14:paraId="7C4476C0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Rozwiązanie lub odstąpienie od Umowy nie narusza prawa Zamawiającego do:</w:t>
      </w:r>
    </w:p>
    <w:p w14:paraId="698C956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naliczenia i dochodzenia należnych kar umownych,</w:t>
      </w:r>
    </w:p>
    <w:p w14:paraId="514CF27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odszkodowania uzupełniającego przewyższającego ich wysokość,</w:t>
      </w:r>
    </w:p>
    <w:p w14:paraId="0FFF0C8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roszczeń z tytułu gwarancji, rękojmi lub nienależytego wykonania Umowy.</w:t>
      </w:r>
    </w:p>
    <w:p w14:paraId="4690B1EB" w14:textId="01E5236C" w:rsidR="00BB7A00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3</w:t>
      </w:r>
      <w:r w:rsidR="00AD4488">
        <w:rPr>
          <w:rFonts w:ascii="Calibri" w:hAnsi="Calibri" w:cs="Calibri"/>
          <w:b/>
        </w:rPr>
        <w:t>.</w:t>
      </w:r>
    </w:p>
    <w:p w14:paraId="38066F85" w14:textId="77777777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(niepotrzebne skreślić ) zamierza/ nie zamierza powierzyć wykonanie części zamówienia (podać w jakim zakresie) * …………………………………..      podwykonawcom, za których działanie lub zaniechanie ponosi pełną odpowiedzialność,  bez naliczania dodatku za koordynację.</w:t>
      </w:r>
    </w:p>
    <w:p w14:paraId="69F1116A" w14:textId="204DE28A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ma obowiązek informowania Zamawiającego o wszelkich zmianach dotyczących wybranych podwykonawców w zakresie objętym niniejszą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mową</w:t>
      </w:r>
      <w:r w:rsidRPr="008A6B99">
        <w:rPr>
          <w:rFonts w:ascii="Calibri" w:hAnsi="Calibri" w:cs="Calibri"/>
        </w:rPr>
        <w:t>.</w:t>
      </w:r>
    </w:p>
    <w:p w14:paraId="6035F004" w14:textId="08EDFE02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nie może bez uprzedniej pisemnej zgody Zamawiającego przelać na osoby trzecie jakichkolwiek obowiązków lub praw (w tym wierzytelności) wynikających z niniejszej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. </w:t>
      </w:r>
    </w:p>
    <w:p w14:paraId="1045A17F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Jakakolwiek czynność prawna powodująca zmianę wierzyciela z Wykonawcy na inny podmiot wymaga również uprzedniej pisemnej zgody podmiotu tworzącego Zamawiającego.</w:t>
      </w:r>
    </w:p>
    <w:p w14:paraId="5A514905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zobowiązany jest zamieścić wzmiankę o zakazie cesji na każdej fakturze lub rachunku wystawionych na podstawie niniejszej umowy.</w:t>
      </w:r>
    </w:p>
    <w:p w14:paraId="7B6B3462" w14:textId="31DC5FA0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4</w:t>
      </w:r>
      <w:r w:rsidR="00AD4488">
        <w:rPr>
          <w:rFonts w:ascii="Calibri" w:hAnsi="Calibri" w:cs="Calibri"/>
          <w:b/>
        </w:rPr>
        <w:t>.</w:t>
      </w:r>
    </w:p>
    <w:p w14:paraId="5AC57F33" w14:textId="1B3F3CFF" w:rsidR="00CC32AF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Niniejsza Umowa zostaje zawarta pod warunkiem zawieszającym łącznego spełnienia się następujących przesłanek:</w:t>
      </w:r>
    </w:p>
    <w:p w14:paraId="4FEAAEE5" w14:textId="2DD6600F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otrzyma dofinansowanie na realizację projektu, w ramach którego przewidziano sfinansowanie zakupu przedmiotu Umowy, </w:t>
      </w:r>
      <w:r w:rsidRPr="00AD4488">
        <w:rPr>
          <w:rFonts w:ascii="Calibri" w:hAnsi="Calibri" w:cs="Calibri"/>
        </w:rPr>
        <w:t>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  <w:r>
        <w:rPr>
          <w:rFonts w:ascii="Calibri" w:hAnsi="Calibri" w:cs="Calibri"/>
        </w:rPr>
        <w:t>;</w:t>
      </w:r>
    </w:p>
    <w:p w14:paraId="0562696D" w14:textId="6757E2EC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zawrze umowę o dofinansowanie projektu, o którym mowa w lit. a, z Instytucją Zarządzającą.</w:t>
      </w:r>
    </w:p>
    <w:p w14:paraId="13B3BA44" w14:textId="43A633DC" w:rsidR="00AD4488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 zawiadomienia Wykonawcy o spełnieniu się warunku określonego w ust. 1 powyżej, w terminie 3 dni od spełnienia ostatniej z przesłanek tam określonych. Zawiadomienie nastąpi za pośrednictwem poczty elektronicznej na adres e-mail Wykonawcy wskazany w § 4 ust. 8.</w:t>
      </w:r>
    </w:p>
    <w:p w14:paraId="79134847" w14:textId="2FC32893" w:rsidR="00855982" w:rsidRDefault="00855982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Dzień zawiadomienia Wykonawcy o spełnieniu się warunku stanowi dzień rozpoczęcia obowiązywania Umowy, od którego biegnie w szczególności termin realizacji dostawy.</w:t>
      </w:r>
    </w:p>
    <w:p w14:paraId="51FDF4DD" w14:textId="71A30DEB" w:rsidR="004C6054" w:rsidRPr="008A6B99" w:rsidRDefault="004C6054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Zawiadamiający informuje, że planowane ogłoszenie wyników naboru </w:t>
      </w:r>
      <w:r w:rsidRPr="004C6054">
        <w:rPr>
          <w:rFonts w:ascii="Calibri" w:hAnsi="Calibri" w:cs="Calibri"/>
        </w:rPr>
        <w:t>nr FESL.08.06-IZ.01-216/25</w:t>
      </w:r>
      <w:r>
        <w:rPr>
          <w:rFonts w:ascii="Calibri" w:hAnsi="Calibri" w:cs="Calibri"/>
        </w:rPr>
        <w:t xml:space="preserve"> do </w:t>
      </w:r>
      <w:r w:rsidRPr="004C6054">
        <w:rPr>
          <w:rFonts w:ascii="Calibri" w:hAnsi="Calibri" w:cs="Calibri"/>
        </w:rPr>
        <w:t>Programu Fundusze Europejskie dla Śląskiego 2021-2027 Osi Priorytetowej VIII Fundusze Europejskie na infrastrukturę dla mieszkańca Działanie 08.06 Infrastruktura ochrony zdrowia - dot. 2 typu projektu</w:t>
      </w:r>
      <w:r>
        <w:rPr>
          <w:rFonts w:ascii="Calibri" w:hAnsi="Calibri" w:cs="Calibri"/>
        </w:rPr>
        <w:t xml:space="preserve">, ma nastąpić </w:t>
      </w:r>
      <w:r w:rsidR="00A26673">
        <w:rPr>
          <w:rFonts w:ascii="Calibri" w:hAnsi="Calibri" w:cs="Calibri"/>
        </w:rPr>
        <w:t>w II kwartale 2026 r.</w:t>
      </w:r>
    </w:p>
    <w:p w14:paraId="65AD9B12" w14:textId="504883B0" w:rsidR="005922E2" w:rsidRPr="008A6B99" w:rsidRDefault="00CC32AF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5</w:t>
      </w:r>
      <w:r w:rsidR="00855982">
        <w:rPr>
          <w:rFonts w:ascii="Calibri" w:hAnsi="Calibri" w:cs="Calibri"/>
          <w:b/>
        </w:rPr>
        <w:t>.</w:t>
      </w:r>
    </w:p>
    <w:p w14:paraId="5022EFAF" w14:textId="14F10C6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Wykonawca </w:t>
      </w:r>
      <w:r w:rsidR="00201ED4">
        <w:rPr>
          <w:rFonts w:ascii="Calibri" w:hAnsi="Calibri" w:cs="Calibri"/>
          <w:b w:val="0"/>
          <w:sz w:val="22"/>
        </w:rPr>
        <w:t xml:space="preserve">zobowiązuje się, że będzie przysługiwać mu </w:t>
      </w:r>
      <w:r w:rsidR="00653190">
        <w:rPr>
          <w:rFonts w:ascii="Calibri" w:hAnsi="Calibri" w:cs="Calibri"/>
          <w:b w:val="0"/>
          <w:sz w:val="22"/>
        </w:rPr>
        <w:t xml:space="preserve">całość praw </w:t>
      </w:r>
      <w:r w:rsidR="00C644FC">
        <w:rPr>
          <w:rFonts w:ascii="Calibri" w:hAnsi="Calibri" w:cs="Calibri"/>
          <w:b w:val="0"/>
          <w:sz w:val="22"/>
        </w:rPr>
        <w:t xml:space="preserve">autorskich </w:t>
      </w:r>
      <w:r w:rsidR="006B4B54">
        <w:rPr>
          <w:rFonts w:ascii="Calibri" w:hAnsi="Calibri" w:cs="Calibri"/>
          <w:b w:val="0"/>
          <w:sz w:val="22"/>
        </w:rPr>
        <w:t xml:space="preserve">(lub stosowne licencje umożliwiające wykonanie przedmiotu Umowy) </w:t>
      </w:r>
      <w:r w:rsidR="00C644FC">
        <w:rPr>
          <w:rFonts w:ascii="Calibri" w:hAnsi="Calibri" w:cs="Calibri"/>
          <w:b w:val="0"/>
          <w:sz w:val="22"/>
        </w:rPr>
        <w:t>i innych praw własności intelektualnej,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zwanych</w:t>
      </w:r>
      <w:r w:rsidR="005E63B6" w:rsidRPr="008A6B99">
        <w:rPr>
          <w:rFonts w:ascii="Calibri" w:hAnsi="Calibri" w:cs="Calibri"/>
          <w:b w:val="0"/>
          <w:sz w:val="22"/>
        </w:rPr>
        <w:t xml:space="preserve"> dalej </w:t>
      </w:r>
      <w:r w:rsidRPr="008A6B99">
        <w:rPr>
          <w:rFonts w:ascii="Calibri" w:hAnsi="Calibri" w:cs="Calibri"/>
          <w:b w:val="0"/>
          <w:sz w:val="22"/>
        </w:rPr>
        <w:t>Prawami Własności Intelektualnej</w:t>
      </w:r>
      <w:r w:rsidR="005E63B6" w:rsidRPr="008A6B99">
        <w:rPr>
          <w:rFonts w:ascii="Calibri" w:hAnsi="Calibri" w:cs="Calibri"/>
          <w:b w:val="0"/>
          <w:sz w:val="22"/>
        </w:rPr>
        <w:t xml:space="preserve"> związanych z przedmiotem </w:t>
      </w:r>
      <w:r w:rsidR="008713A7">
        <w:rPr>
          <w:rFonts w:ascii="Calibri" w:hAnsi="Calibri" w:cs="Calibri"/>
          <w:b w:val="0"/>
          <w:sz w:val="22"/>
        </w:rPr>
        <w:t>U</w:t>
      </w:r>
      <w:r w:rsidR="008713A7" w:rsidRPr="008A6B99">
        <w:rPr>
          <w:rFonts w:ascii="Calibri" w:hAnsi="Calibri" w:cs="Calibri"/>
          <w:b w:val="0"/>
          <w:sz w:val="22"/>
        </w:rPr>
        <w:t>mowy</w:t>
      </w:r>
      <w:r w:rsidR="005E63B6" w:rsidRPr="008A6B99">
        <w:rPr>
          <w:rFonts w:ascii="Calibri" w:hAnsi="Calibri" w:cs="Calibri"/>
          <w:b w:val="0"/>
          <w:sz w:val="22"/>
        </w:rPr>
        <w:t>.</w:t>
      </w:r>
      <w:r w:rsidRPr="008A6B99">
        <w:rPr>
          <w:rFonts w:ascii="Calibri" w:hAnsi="Calibri" w:cs="Calibri"/>
          <w:b w:val="0"/>
          <w:sz w:val="22"/>
        </w:rPr>
        <w:t xml:space="preserve"> W zakresie oprogramowania</w:t>
      </w:r>
      <w:r w:rsidR="005E63B6" w:rsidRPr="008A6B99">
        <w:rPr>
          <w:rFonts w:ascii="Calibri" w:hAnsi="Calibri" w:cs="Calibri"/>
          <w:b w:val="0"/>
          <w:sz w:val="22"/>
        </w:rPr>
        <w:t xml:space="preserve"> użytkowego,</w:t>
      </w:r>
      <w:r w:rsidR="00137C15">
        <w:rPr>
          <w:rFonts w:ascii="Calibri" w:hAnsi="Calibri" w:cs="Calibri"/>
          <w:b w:val="0"/>
          <w:sz w:val="22"/>
        </w:rPr>
        <w:t xml:space="preserve"> Wykonawca zagwarantuje, że</w:t>
      </w:r>
      <w:r w:rsidR="005E63B6" w:rsidRPr="008A6B99">
        <w:rPr>
          <w:rFonts w:ascii="Calibri" w:hAnsi="Calibri" w:cs="Calibri"/>
          <w:b w:val="0"/>
          <w:sz w:val="22"/>
        </w:rPr>
        <w:t xml:space="preserve"> Zamawiający będzie miał </w:t>
      </w:r>
      <w:r w:rsidRPr="008A6B99">
        <w:rPr>
          <w:rFonts w:ascii="Calibri" w:hAnsi="Calibri" w:cs="Calibri"/>
          <w:b w:val="0"/>
          <w:sz w:val="22"/>
        </w:rPr>
        <w:t xml:space="preserve">niewyłączne prawo do używania oprogramowania w powiązaniu z </w:t>
      </w:r>
      <w:r w:rsidR="005E63B6" w:rsidRPr="008A6B99">
        <w:rPr>
          <w:rFonts w:ascii="Calibri" w:hAnsi="Calibri" w:cs="Calibri"/>
          <w:b w:val="0"/>
          <w:sz w:val="22"/>
        </w:rPr>
        <w:t>eksploatacją urządzeń</w:t>
      </w:r>
      <w:r w:rsidRPr="008A6B99">
        <w:rPr>
          <w:rFonts w:ascii="Calibri" w:hAnsi="Calibri" w:cs="Calibri"/>
          <w:b w:val="0"/>
          <w:sz w:val="22"/>
        </w:rPr>
        <w:t xml:space="preserve">, w ramach infrastruktury techniczno – informatycznej znajdującej się w </w:t>
      </w:r>
      <w:r w:rsidR="005E63B6" w:rsidRPr="008A6B99">
        <w:rPr>
          <w:rFonts w:ascii="Calibri" w:hAnsi="Calibri" w:cs="Calibri"/>
          <w:b w:val="0"/>
          <w:sz w:val="22"/>
        </w:rPr>
        <w:t xml:space="preserve">każdym z nich </w:t>
      </w:r>
      <w:r w:rsidRPr="008A6B99">
        <w:rPr>
          <w:rFonts w:ascii="Calibri" w:hAnsi="Calibri" w:cs="Calibri"/>
          <w:b w:val="0"/>
          <w:sz w:val="22"/>
        </w:rPr>
        <w:t xml:space="preserve">oraz w zakresie dozwolonym przez producenta oprogramowania. </w:t>
      </w:r>
    </w:p>
    <w:p w14:paraId="6751E6DC" w14:textId="1E567D64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Zasady dotyczące korzystania z </w:t>
      </w:r>
      <w:r w:rsidR="00C13F22">
        <w:rPr>
          <w:rFonts w:ascii="Calibri" w:hAnsi="Calibri" w:cs="Calibri"/>
          <w:b w:val="0"/>
          <w:sz w:val="22"/>
        </w:rPr>
        <w:t>oprogramowania, o którym mowa w ust. 1,</w:t>
      </w:r>
      <w:r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 xml:space="preserve">reguluje także załącznik nr </w:t>
      </w:r>
      <w:r w:rsidR="00C13F22">
        <w:rPr>
          <w:rFonts w:ascii="Calibri" w:hAnsi="Calibri" w:cs="Calibri"/>
          <w:b w:val="0"/>
          <w:sz w:val="22"/>
        </w:rPr>
        <w:t>6</w:t>
      </w:r>
      <w:r w:rsidR="00C13F22"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>d</w:t>
      </w:r>
      <w:r w:rsidRPr="008A6B99">
        <w:rPr>
          <w:rFonts w:ascii="Calibri" w:hAnsi="Calibri" w:cs="Calibri"/>
          <w:b w:val="0"/>
          <w:sz w:val="22"/>
        </w:rPr>
        <w:t>o Umowy.</w:t>
      </w:r>
    </w:p>
    <w:p w14:paraId="4C128167" w14:textId="17C56E2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 przypadku, gdy osoba trzecia, ze względu na naruszenie Prawa Własności Intelektualnej wskutek </w:t>
      </w:r>
      <w:r w:rsidR="00B143B5">
        <w:rPr>
          <w:rFonts w:ascii="Calibri" w:hAnsi="Calibri" w:cs="Calibri"/>
          <w:b w:val="0"/>
          <w:sz w:val="22"/>
        </w:rPr>
        <w:t>korzystania przez Zamawiającego z przedmiotu</w:t>
      </w:r>
      <w:r w:rsidR="00B143B5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 xml:space="preserve">Umowy podniesie roszczenia przeciwko </w:t>
      </w:r>
      <w:r w:rsidR="00010742" w:rsidRPr="008A6B99">
        <w:rPr>
          <w:rFonts w:ascii="Calibri" w:hAnsi="Calibri" w:cs="Calibri"/>
          <w:b w:val="0"/>
          <w:sz w:val="22"/>
        </w:rPr>
        <w:t>Zamawiającemu</w:t>
      </w:r>
      <w:r w:rsidRPr="008A6B99">
        <w:rPr>
          <w:rFonts w:ascii="Calibri" w:hAnsi="Calibri" w:cs="Calibri"/>
          <w:sz w:val="22"/>
        </w:rPr>
        <w:t xml:space="preserve">, </w:t>
      </w:r>
      <w:r w:rsidR="00010742" w:rsidRPr="008A6B99">
        <w:rPr>
          <w:rFonts w:ascii="Calibri" w:hAnsi="Calibri" w:cs="Calibri"/>
          <w:b w:val="0"/>
          <w:sz w:val="22"/>
        </w:rPr>
        <w:t>Wykonawca</w:t>
      </w:r>
      <w:r w:rsidRPr="008A6B99">
        <w:rPr>
          <w:rFonts w:ascii="Calibri" w:hAnsi="Calibri" w:cs="Calibri"/>
          <w:b w:val="0"/>
          <w:sz w:val="22"/>
        </w:rPr>
        <w:t xml:space="preserve">, na swój koszt </w:t>
      </w:r>
      <w:r w:rsidR="00BE50C7">
        <w:rPr>
          <w:rFonts w:ascii="Calibri" w:hAnsi="Calibri" w:cs="Calibri"/>
          <w:b w:val="0"/>
          <w:sz w:val="22"/>
        </w:rPr>
        <w:t>zwolni Zamawiającego z tych roszczeń i zw</w:t>
      </w:r>
      <w:r w:rsidR="009D449F">
        <w:rPr>
          <w:rFonts w:ascii="Calibri" w:hAnsi="Calibri" w:cs="Calibri"/>
          <w:b w:val="0"/>
          <w:sz w:val="22"/>
        </w:rPr>
        <w:t>róci Zamawiającemu koszty poniesione w związku z tymi roszczeniami, a także</w:t>
      </w:r>
      <w:r w:rsidRPr="008A6B99">
        <w:rPr>
          <w:rFonts w:ascii="Calibri" w:hAnsi="Calibri" w:cs="Calibri"/>
          <w:b w:val="0"/>
          <w:sz w:val="22"/>
        </w:rPr>
        <w:t xml:space="preserve"> zmodyfikuje </w:t>
      </w:r>
      <w:r w:rsidR="009C5EBD">
        <w:rPr>
          <w:rFonts w:ascii="Calibri" w:hAnsi="Calibri" w:cs="Calibri"/>
          <w:b w:val="0"/>
          <w:sz w:val="22"/>
        </w:rPr>
        <w:t>urządzenie/urządzenia będące przedmiotem Umowy</w:t>
      </w:r>
      <w:r w:rsidR="009C5EBD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tak, aby nie naruszało</w:t>
      </w:r>
      <w:r w:rsidR="009C5EBD">
        <w:rPr>
          <w:rFonts w:ascii="Calibri" w:hAnsi="Calibri" w:cs="Calibri"/>
          <w:b w:val="0"/>
          <w:sz w:val="22"/>
        </w:rPr>
        <w:t>/naruszały</w:t>
      </w:r>
      <w:r w:rsidRPr="008A6B99">
        <w:rPr>
          <w:rFonts w:ascii="Calibri" w:hAnsi="Calibri" w:cs="Calibri"/>
          <w:b w:val="0"/>
          <w:sz w:val="22"/>
        </w:rPr>
        <w:t xml:space="preserve"> Praw Własności Intelektualnej lub wymieni odpowiednią część </w:t>
      </w:r>
      <w:r w:rsidR="009C5EBD">
        <w:rPr>
          <w:rFonts w:ascii="Calibri" w:hAnsi="Calibri" w:cs="Calibri"/>
          <w:b w:val="0"/>
          <w:sz w:val="22"/>
        </w:rPr>
        <w:t>urządzenia/urządzeń</w:t>
      </w:r>
      <w:r w:rsidRPr="008A6B99">
        <w:rPr>
          <w:rFonts w:ascii="Calibri" w:hAnsi="Calibri" w:cs="Calibri"/>
          <w:b w:val="0"/>
          <w:sz w:val="22"/>
        </w:rPr>
        <w:t>.</w:t>
      </w:r>
    </w:p>
    <w:p w14:paraId="4BF16CE3" w14:textId="11671195" w:rsidR="005922E2" w:rsidRPr="008A6B99" w:rsidRDefault="00AA294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Roszczenia Zamawiającego są wyłączone, jeśli Zamawiający </w:t>
      </w:r>
      <w:r w:rsidR="005922E2" w:rsidRPr="008A6B99">
        <w:rPr>
          <w:rFonts w:ascii="Calibri" w:hAnsi="Calibri" w:cs="Calibri"/>
        </w:rPr>
        <w:t>(włączając w to jego przedstawicieli, pracowników lub osoby, z którymi związany jest umową) jest odpowiedzialny za naruszenie Praw Własności Intelektualnej</w:t>
      </w:r>
      <w:r w:rsidR="002D26AA">
        <w:rPr>
          <w:rFonts w:ascii="Calibri" w:hAnsi="Calibri" w:cs="Calibri"/>
        </w:rPr>
        <w:t xml:space="preserve"> w związku z korzystaniem z przedmiotu Umowy z naruszeniem jej postanowień</w:t>
      </w:r>
      <w:r w:rsidR="005922E2" w:rsidRPr="008A6B99">
        <w:rPr>
          <w:rFonts w:ascii="Calibri" w:hAnsi="Calibri" w:cs="Calibri"/>
          <w:b/>
        </w:rPr>
        <w:t>.</w:t>
      </w:r>
    </w:p>
    <w:p w14:paraId="07EB1D9B" w14:textId="77777777" w:rsidR="005922E2" w:rsidRPr="008A6B99" w:rsidRDefault="005922E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podniesienia przez osobę trzecią roszczeń, o k</w:t>
      </w:r>
      <w:r w:rsidR="00BD2BF5" w:rsidRPr="008A6B99">
        <w:rPr>
          <w:rFonts w:ascii="Calibri" w:hAnsi="Calibri" w:cs="Calibri"/>
        </w:rPr>
        <w:t xml:space="preserve">tórych mowa w ust. 2, Wykonawca na żądanie Zamawiającego </w:t>
      </w:r>
      <w:r w:rsidRPr="008A6B99">
        <w:rPr>
          <w:rFonts w:ascii="Calibri" w:hAnsi="Calibri" w:cs="Calibri"/>
        </w:rPr>
        <w:t>zobowiązuje się przystąpić do obrony przed takimi roszczeniami.</w:t>
      </w:r>
    </w:p>
    <w:p w14:paraId="3A23FD4E" w14:textId="36E2AA5A" w:rsidR="00165EC3" w:rsidRPr="008A6B99" w:rsidRDefault="00165EC3" w:rsidP="00523FAB">
      <w:pPr>
        <w:spacing w:after="0"/>
        <w:ind w:left="3762"/>
        <w:rPr>
          <w:rFonts w:ascii="Calibri" w:hAnsi="Calibri" w:cs="Calibri"/>
          <w:b/>
        </w:rPr>
      </w:pPr>
    </w:p>
    <w:p w14:paraId="11B9780C" w14:textId="79FDF229" w:rsidR="00810764" w:rsidRPr="008A6B99" w:rsidRDefault="00165EC3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6</w:t>
      </w:r>
      <w:r w:rsidR="005132D5">
        <w:rPr>
          <w:rFonts w:ascii="Calibri" w:hAnsi="Calibri" w:cs="Calibri"/>
          <w:b/>
        </w:rPr>
        <w:t>.</w:t>
      </w:r>
    </w:p>
    <w:p w14:paraId="133F2E9E" w14:textId="77777777" w:rsidR="0027700D" w:rsidRPr="008A6B99" w:rsidRDefault="00CC32AF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Wszelkie zmiany do niniejszej Umowy wymagają formy pisemnej w postaci </w:t>
      </w:r>
      <w:r w:rsidR="002200CA" w:rsidRPr="008A6B99">
        <w:rPr>
          <w:rFonts w:ascii="Calibri" w:hAnsi="Calibri" w:cs="Calibri"/>
        </w:rPr>
        <w:t>a</w:t>
      </w:r>
      <w:r w:rsidRPr="008A6B99">
        <w:rPr>
          <w:rFonts w:ascii="Calibri" w:hAnsi="Calibri" w:cs="Calibri"/>
        </w:rPr>
        <w:t>nek</w:t>
      </w:r>
      <w:r w:rsidR="0027700D" w:rsidRPr="008A6B99">
        <w:rPr>
          <w:rFonts w:ascii="Calibri" w:hAnsi="Calibri" w:cs="Calibri"/>
        </w:rPr>
        <w:t>su do Umowy pod rygorem nieważności.</w:t>
      </w:r>
    </w:p>
    <w:p w14:paraId="79EC1719" w14:textId="30AE0BCC" w:rsidR="002200CA" w:rsidRPr="008A6B99" w:rsidRDefault="002200CA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dopuszczają następujące zmiany postanowień </w:t>
      </w:r>
      <w:r w:rsidR="00DA6986">
        <w:rPr>
          <w:rFonts w:ascii="Calibri" w:hAnsi="Calibri" w:cs="Calibri"/>
        </w:rPr>
        <w:t>U</w:t>
      </w:r>
      <w:r w:rsidR="00DA6986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: </w:t>
      </w:r>
    </w:p>
    <w:p w14:paraId="713F00A8" w14:textId="76B6AA37" w:rsidR="002200CA" w:rsidRPr="008A6B99" w:rsidRDefault="002200CA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zmiana wysokości wynagrodzenia brutto Wykonawcy możliwa jest w przypadku</w:t>
      </w:r>
      <w:r w:rsidR="00DA6986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gdy zaistnieje przynajmniej jedna z poniższych okoliczności:</w:t>
      </w:r>
    </w:p>
    <w:p w14:paraId="19092080" w14:textId="7A79585E" w:rsidR="002200CA" w:rsidRPr="008A6B99" w:rsidRDefault="004452B4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8A6B99">
        <w:rPr>
          <w:rFonts w:ascii="Calibri" w:hAnsi="Calibri" w:cs="Calibri"/>
        </w:rPr>
        <w:t xml:space="preserve">astąpi </w:t>
      </w:r>
      <w:r w:rsidR="002200CA" w:rsidRPr="008A6B99">
        <w:rPr>
          <w:rFonts w:ascii="Calibri" w:hAnsi="Calibri" w:cs="Calibri"/>
        </w:rPr>
        <w:t xml:space="preserve">zmiana obowiązujących przepisów prawa powodująca zmianę stawek podatku (innych niż podatek </w:t>
      </w:r>
      <w:r>
        <w:rPr>
          <w:rFonts w:ascii="Calibri" w:hAnsi="Calibri" w:cs="Calibri"/>
        </w:rPr>
        <w:t>VAT</w:t>
      </w:r>
      <w:r w:rsidR="002200CA" w:rsidRPr="008A6B99">
        <w:rPr>
          <w:rFonts w:ascii="Calibri" w:hAnsi="Calibri" w:cs="Calibri"/>
        </w:rPr>
        <w:t>) lub zmian w wysokości innych należności administracyjno–prawnych (np.: cło, akcyza) i zmiana taka będzie miała wpływ na koszty wykonania zamówienia przez Wykonawcę – w takim przypadku Strony podejmą negocjacje dotyczące nowej wysokości wynagrodzenia Wykonawcy z tym jednak zastrzeżeniem, że jeśli nic innego nie będzie wynikać z bezwzględnie obowiązujących przepisów prawa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to zmiana powodująca wzrost kwoty brutto wynagrodzenia Wykonawcy na podstawie niniejszego </w:t>
      </w:r>
      <w:r>
        <w:rPr>
          <w:rFonts w:ascii="Calibri" w:hAnsi="Calibri" w:cs="Calibri"/>
        </w:rPr>
        <w:t>postanowienia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 xml:space="preserve">możliwa będzie jedynie do wysokości 2% wartości całkowitej brutto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</w:t>
      </w:r>
      <w:r w:rsidR="002200CA" w:rsidRPr="008A6B99">
        <w:rPr>
          <w:rFonts w:ascii="Calibri" w:hAnsi="Calibri" w:cs="Calibri"/>
        </w:rPr>
        <w:t>,</w:t>
      </w:r>
    </w:p>
    <w:p w14:paraId="35962EB2" w14:textId="311D1BA4" w:rsidR="002200CA" w:rsidRPr="008A6B99" w:rsidRDefault="00BF6998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miana </w:t>
      </w:r>
      <w:r w:rsidR="002200CA" w:rsidRPr="008A6B99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mowy </w:t>
      </w:r>
      <w:r w:rsidR="002200CA" w:rsidRPr="008A6B99">
        <w:rPr>
          <w:rFonts w:ascii="Calibri" w:hAnsi="Calibri" w:cs="Calibri"/>
        </w:rPr>
        <w:t>jest dopuszczalna w przypadku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gdy zmiana taka nie spowoduje rozszerzenia przedmiotu zamówienia określonego w SWZ w razie zaistnienia jednej z poniższych okoliczności:</w:t>
      </w:r>
    </w:p>
    <w:p w14:paraId="5D8A45A5" w14:textId="12495E57" w:rsidR="002200CA" w:rsidRPr="008A6B99" w:rsidRDefault="00BF699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akończenie </w:t>
      </w:r>
      <w:r w:rsidR="002200CA" w:rsidRPr="008A6B99">
        <w:rPr>
          <w:rFonts w:ascii="Calibri" w:hAnsi="Calibri" w:cs="Calibri"/>
        </w:rPr>
        <w:t>produkcji lub wycofanie z rynku przedmiotu dostawy - w takim przypadku dopuszcza się zmianę na nowy przedmiot dostawy pod następującymi warunkami:</w:t>
      </w:r>
    </w:p>
    <w:p w14:paraId="1C9EA2C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nowy przedmiot dostawy będzie miał takie same lub lepsze parametry w porównaniu z określonymi w SWZ oraz</w:t>
      </w:r>
    </w:p>
    <w:p w14:paraId="0CD6C1D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cena nowego przedmiotu dostawy nie będzie wyższa od podanej w ofercie Wykonawcy.</w:t>
      </w:r>
    </w:p>
    <w:p w14:paraId="25D66ADC" w14:textId="44428E61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0169F8">
        <w:rPr>
          <w:rFonts w:ascii="Calibri" w:hAnsi="Calibri" w:cs="Calibri"/>
        </w:rPr>
        <w:t>U</w:t>
      </w:r>
      <w:r w:rsidR="000169F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zakończenia produkcji lub wycofania z rynku przedmiotu dostawy.</w:t>
      </w:r>
    </w:p>
    <w:p w14:paraId="2DCE3E08" w14:textId="2816A9B6" w:rsidR="002200CA" w:rsidRPr="008A6B99" w:rsidRDefault="000169F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brak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>na rynku przedmiotu dostawy z przyczyn nieleżących po stronie Wykonawcy - w takim przypadku dopuszcza się zmianę na inny, nowy przedmiot dostawy o innej nazwie handlowej pod warunkiem, że nowy przedmiot dostawy posiada identyczne lub lepsze parametry</w:t>
      </w:r>
      <w:r w:rsidR="005C6D72">
        <w:rPr>
          <w:rFonts w:ascii="Calibri" w:hAnsi="Calibri" w:cs="Calibri"/>
        </w:rPr>
        <w:t>, a cena</w:t>
      </w:r>
      <w:r w:rsidR="002200CA" w:rsidRPr="008A6B99">
        <w:rPr>
          <w:rFonts w:ascii="Calibri" w:hAnsi="Calibri" w:cs="Calibri"/>
        </w:rPr>
        <w:t xml:space="preserve"> nowego przedmiotu dostawy nie będzie wyższa od podanej w ofercie Wykonawcy.</w:t>
      </w:r>
    </w:p>
    <w:p w14:paraId="5C2E9704" w14:textId="3B70F684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brak na rynku przedmiotu dostawy.</w:t>
      </w:r>
    </w:p>
    <w:p w14:paraId="026453B1" w14:textId="5C0E76B0" w:rsidR="001B1202" w:rsidRPr="004C5B89" w:rsidRDefault="0027700D" w:rsidP="00F11ABF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Wszelkie spory mogące powstać na tle wykonywania niniejszej Umowy Strony będą się starały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rozstrzygać polubownie, zaś w przypadku braku porozumienia poddadzą powstały spór pod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rozstrzygnięcie Sądu właściwego</w:t>
      </w:r>
      <w:r w:rsidR="005C6D72">
        <w:rPr>
          <w:rFonts w:ascii="Calibri" w:hAnsi="Calibri" w:cs="Calibri"/>
        </w:rPr>
        <w:t xml:space="preserve"> miejscowo</w:t>
      </w:r>
      <w:r w:rsidRPr="004C5B89">
        <w:rPr>
          <w:rFonts w:ascii="Calibri" w:hAnsi="Calibri" w:cs="Calibri"/>
        </w:rPr>
        <w:t xml:space="preserve"> ze względu na siedzibę Zamawiającego.</w:t>
      </w:r>
    </w:p>
    <w:p w14:paraId="5DEB5B9B" w14:textId="2BCC63DB" w:rsidR="00165EC3" w:rsidRPr="008A6B99" w:rsidRDefault="001B1202" w:rsidP="004C5B89">
      <w:pPr>
        <w:spacing w:before="240" w:after="240"/>
        <w:jc w:val="center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7</w:t>
      </w:r>
      <w:r w:rsidR="005C6D72">
        <w:rPr>
          <w:rFonts w:ascii="Calibri" w:hAnsi="Calibri" w:cs="Calibri"/>
          <w:b/>
        </w:rPr>
        <w:t>.</w:t>
      </w:r>
    </w:p>
    <w:p w14:paraId="29262CE4" w14:textId="130144E5" w:rsidR="00CC32AF" w:rsidRPr="008A6B99" w:rsidRDefault="00CC32AF" w:rsidP="005C6D72">
      <w:pPr>
        <w:spacing w:after="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W sprawach nieuregulowanych niniejszą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mową </w:t>
      </w:r>
      <w:r w:rsidRPr="008A6B99">
        <w:rPr>
          <w:rFonts w:ascii="Calibri" w:hAnsi="Calibri" w:cs="Calibri"/>
        </w:rPr>
        <w:t xml:space="preserve">mają zastosowanie przepisy ustawy z dnia </w:t>
      </w:r>
      <w:r w:rsidR="0027700D" w:rsidRPr="008A6B99">
        <w:rPr>
          <w:rFonts w:ascii="Calibri" w:hAnsi="Calibri" w:cs="Calibri"/>
        </w:rPr>
        <w:t>23 kwietnia 1964 r.</w:t>
      </w:r>
      <w:r w:rsidRPr="008A6B99">
        <w:rPr>
          <w:rFonts w:ascii="Calibri" w:hAnsi="Calibri" w:cs="Calibri"/>
        </w:rPr>
        <w:t xml:space="preserve"> </w:t>
      </w:r>
      <w:r w:rsidR="005C6D72">
        <w:rPr>
          <w:rFonts w:ascii="Calibri" w:hAnsi="Calibri" w:cs="Calibri"/>
        </w:rPr>
        <w:t xml:space="preserve">- </w:t>
      </w:r>
      <w:r w:rsidR="0027700D" w:rsidRPr="008A6B99">
        <w:rPr>
          <w:rFonts w:ascii="Calibri" w:hAnsi="Calibri" w:cs="Calibri"/>
        </w:rPr>
        <w:t xml:space="preserve">Kodeks cywilny </w:t>
      </w:r>
      <w:r w:rsidRPr="008A6B99">
        <w:rPr>
          <w:rFonts w:ascii="Calibri" w:hAnsi="Calibri" w:cs="Calibri"/>
        </w:rPr>
        <w:t>(</w:t>
      </w:r>
      <w:r w:rsidR="00874822" w:rsidRPr="008A6B99">
        <w:rPr>
          <w:rFonts w:ascii="Calibri" w:hAnsi="Calibri" w:cs="Calibri"/>
        </w:rPr>
        <w:t xml:space="preserve">t.j. </w:t>
      </w:r>
      <w:r w:rsidRPr="008A6B99">
        <w:rPr>
          <w:rFonts w:ascii="Calibri" w:hAnsi="Calibri" w:cs="Calibri"/>
        </w:rPr>
        <w:t xml:space="preserve">Dz.U. </w:t>
      </w:r>
      <w:r w:rsidR="00AA6E98" w:rsidRPr="008A6B99">
        <w:rPr>
          <w:rFonts w:ascii="Calibri" w:hAnsi="Calibri" w:cs="Calibri"/>
        </w:rPr>
        <w:t>202</w:t>
      </w:r>
      <w:r w:rsidR="00AA6E98">
        <w:rPr>
          <w:rFonts w:ascii="Calibri" w:hAnsi="Calibri" w:cs="Calibri"/>
        </w:rPr>
        <w:t>5</w:t>
      </w:r>
      <w:r w:rsidR="00AA6E98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r., poz. </w:t>
      </w:r>
      <w:r w:rsidR="00AA6E98" w:rsidRPr="008A6B99">
        <w:rPr>
          <w:rFonts w:ascii="Calibri" w:hAnsi="Calibri" w:cs="Calibri"/>
        </w:rPr>
        <w:t>10</w:t>
      </w:r>
      <w:r w:rsidR="00AA6E98">
        <w:rPr>
          <w:rFonts w:ascii="Calibri" w:hAnsi="Calibri" w:cs="Calibri"/>
        </w:rPr>
        <w:t>7</w:t>
      </w:r>
      <w:r w:rsidR="00AA6E98" w:rsidRPr="008A6B99">
        <w:rPr>
          <w:rFonts w:ascii="Calibri" w:hAnsi="Calibri" w:cs="Calibri"/>
        </w:rPr>
        <w:t>1</w:t>
      </w:r>
      <w:r w:rsidR="00AA6E98">
        <w:rPr>
          <w:rFonts w:ascii="Calibri" w:hAnsi="Calibri" w:cs="Calibri"/>
        </w:rPr>
        <w:t xml:space="preserve"> z późn. zm.</w:t>
      </w:r>
      <w:r w:rsidR="0027700D" w:rsidRPr="008A6B99">
        <w:rPr>
          <w:rFonts w:ascii="Calibri" w:hAnsi="Calibri" w:cs="Calibri"/>
        </w:rPr>
        <w:t>)</w:t>
      </w:r>
      <w:r w:rsidRPr="008A6B99">
        <w:rPr>
          <w:rFonts w:ascii="Calibri" w:hAnsi="Calibri" w:cs="Calibri"/>
        </w:rPr>
        <w:t>.</w:t>
      </w:r>
    </w:p>
    <w:p w14:paraId="389500AB" w14:textId="6DD03C8E" w:rsidR="001B1202" w:rsidRPr="008A6B99" w:rsidRDefault="001B1202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8</w:t>
      </w:r>
      <w:r w:rsidR="00E93C1D">
        <w:rPr>
          <w:rFonts w:ascii="Calibri" w:hAnsi="Calibri" w:cs="Calibri"/>
          <w:b/>
        </w:rPr>
        <w:t>.</w:t>
      </w:r>
    </w:p>
    <w:p w14:paraId="474771CB" w14:textId="47AF9086" w:rsidR="00BD47E9" w:rsidRPr="00BD47E9" w:rsidRDefault="00BD47E9" w:rsidP="00CF3A5A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/>
        <w:ind w:left="426" w:right="164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Zgodnie z art. 13 ust. 1 i ust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zwanego dalej „rozporządzeniem</w:t>
      </w:r>
      <w:r w:rsidR="006C21DF">
        <w:rPr>
          <w:rFonts w:ascii="Calibri" w:eastAsia="Times New Roman" w:hAnsi="Calibri" w:cs="Calibri"/>
          <w:bCs/>
          <w:color w:val="000000"/>
        </w:rPr>
        <w:t xml:space="preserve"> ogólnym”</w:t>
      </w:r>
      <w:r w:rsidR="00B37F8C">
        <w:rPr>
          <w:rFonts w:ascii="Calibri" w:eastAsia="Times New Roman" w:hAnsi="Calibri" w:cs="Calibri"/>
          <w:bCs/>
          <w:color w:val="000000"/>
        </w:rPr>
        <w:t xml:space="preserve"> lub</w:t>
      </w:r>
      <w:r w:rsidR="00DA523A">
        <w:rPr>
          <w:rFonts w:ascii="Calibri" w:eastAsia="Times New Roman" w:hAnsi="Calibri" w:cs="Calibri"/>
          <w:bCs/>
          <w:color w:val="000000"/>
        </w:rPr>
        <w:t xml:space="preserve"> “</w:t>
      </w:r>
      <w:r w:rsidRPr="00BD47E9">
        <w:rPr>
          <w:rFonts w:ascii="Calibri" w:eastAsia="Times New Roman" w:hAnsi="Calibri" w:cs="Calibri"/>
          <w:bCs/>
          <w:color w:val="000000"/>
        </w:rPr>
        <w:t>RODO</w:t>
      </w:r>
      <w:r w:rsidR="00B37F8C">
        <w:rPr>
          <w:rFonts w:ascii="Calibri" w:eastAsia="Times New Roman" w:hAnsi="Calibri" w:cs="Calibri"/>
          <w:bCs/>
          <w:color w:val="000000"/>
        </w:rPr>
        <w:t>”,</w:t>
      </w:r>
      <w:r w:rsidRPr="00BD47E9">
        <w:rPr>
          <w:rFonts w:ascii="Calibri" w:eastAsia="Times New Roman" w:hAnsi="Calibri" w:cs="Calibri"/>
          <w:bCs/>
          <w:color w:val="000000"/>
        </w:rPr>
        <w:t xml:space="preserve"> Zamawiający informuje, że:</w:t>
      </w:r>
    </w:p>
    <w:p w14:paraId="1AE55223" w14:textId="100371A0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Administratorem danych osobowych zawartych w formularzu Oferty w ramach procedury Zapytania ofertowego</w:t>
      </w:r>
      <w:r w:rsidR="00150617">
        <w:rPr>
          <w:rFonts w:ascii="Calibri" w:eastAsia="Times New Roman" w:hAnsi="Calibri" w:cs="Calibri"/>
          <w:bCs/>
          <w:color w:val="000000"/>
        </w:rPr>
        <w:t xml:space="preserve"> oraz w niniejszej Umowie</w:t>
      </w:r>
      <w:r w:rsidRPr="00BD47E9">
        <w:rPr>
          <w:rFonts w:ascii="Calibri" w:eastAsia="Times New Roman" w:hAnsi="Calibri" w:cs="Calibri"/>
          <w:bCs/>
          <w:color w:val="000000"/>
        </w:rPr>
        <w:t xml:space="preserve"> jest </w:t>
      </w:r>
      <w:r w:rsidRPr="00C46ECD">
        <w:rPr>
          <w:rFonts w:ascii="Calibri" w:hAnsi="Calibri" w:cs="Calibri"/>
        </w:rPr>
        <w:t>Centrum Medyczne Tommed Sp. z o.o. Ośrodek Diagnostyki Sp. k. z</w:t>
      </w:r>
      <w:r w:rsidR="00E835EE">
        <w:rPr>
          <w:rFonts w:ascii="Calibri" w:hAnsi="Calibri" w:cs="Calibri"/>
        </w:rPr>
        <w:t> </w:t>
      </w:r>
      <w:r w:rsidRPr="00C46ECD">
        <w:rPr>
          <w:rFonts w:ascii="Calibri" w:hAnsi="Calibri" w:cs="Calibri"/>
        </w:rPr>
        <w:t>siedzibą w Katowicach przy ul. Fredry 22;</w:t>
      </w:r>
    </w:p>
    <w:p w14:paraId="6A8CD6F0" w14:textId="77777777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Inspektorem Ochrony danych jest Mateusz Kępa / kontakt: iodo@tommed.pl;</w:t>
      </w:r>
    </w:p>
    <w:p w14:paraId="381EA74E" w14:textId="77777777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 osobowe przetwarzane będą w celu:</w:t>
      </w:r>
    </w:p>
    <w:p w14:paraId="0B052751" w14:textId="4DC506E6" w:rsidR="00BD47E9" w:rsidRPr="00BD47E9" w:rsidRDefault="00BD47E9" w:rsidP="00CF3A5A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/>
        <w:ind w:left="1276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 celu przeprowadzenia procedury zapytania ofertowego i realizacji </w:t>
      </w:r>
      <w:r w:rsidR="00A578D4">
        <w:rPr>
          <w:rFonts w:ascii="Calibri" w:eastAsia="Times New Roman" w:hAnsi="Calibri" w:cs="Calibri"/>
          <w:bCs/>
          <w:color w:val="000000"/>
        </w:rPr>
        <w:t>niniejszej Umowy</w:t>
      </w:r>
      <w:r w:rsidRPr="00BD47E9">
        <w:rPr>
          <w:rFonts w:ascii="Calibri" w:eastAsia="Times New Roman" w:hAnsi="Calibri" w:cs="Calibri"/>
          <w:bCs/>
          <w:color w:val="000000"/>
        </w:rPr>
        <w:t>, na podstawie art. 6 ust. 1 lit. b) RODO, przez okres trwania współpracy, a następnie 5 lat, licząc od początku roku następującego po roku, którego dokumenty dotyczą lub do czasu wygaśnięcia roszczeń cywilnoprawnych,</w:t>
      </w:r>
    </w:p>
    <w:p w14:paraId="5FC208F1" w14:textId="77777777" w:rsidR="00BD47E9" w:rsidRPr="00BD47E9" w:rsidRDefault="00BD47E9" w:rsidP="00CF3A5A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/>
        <w:ind w:left="1276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wykonywania obowiązków wynikających z przepisów prawa, w tym prowadzenia dokumentacji podatkowej i księgowej, na podstawie art. 6 ust. 1 lit. c) RODO w zw. </w:t>
      </w:r>
      <w:r w:rsidR="00E835EE" w:rsidRPr="00BD47E9">
        <w:rPr>
          <w:rFonts w:ascii="Calibri" w:eastAsia="Times New Roman" w:hAnsi="Calibri" w:cs="Calibri"/>
          <w:bCs/>
          <w:color w:val="000000"/>
        </w:rPr>
        <w:t>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>właściwymi przepisami prawnopodatkowymi i ustawy o rachunkowości, przez okres 5 lat, licząc od początku roku następującego po roku, którego dokumenty dotyczą.</w:t>
      </w:r>
    </w:p>
    <w:p w14:paraId="31DE006F" w14:textId="77777777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przekazywane podmiotom trzecim wyłącznie w wykonaniu obowiązku wynikającego z powszechnie obowiązujących przepisów prawa lub, gdy udostępnienie to będzie konieczne dla realizacji umowy, której stroną jest Administrator, po uprzednim poinformowaniu Państwa o konieczności udostępnienia danych osobowych kontrahentowi Administratora.</w:t>
      </w:r>
    </w:p>
    <w:p w14:paraId="2CC377F8" w14:textId="33115A7E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przetwarzane przez IZ FE SL - Zarząd Województwa Śląskiego, ministra właściwego do spraw rozwoju regionalnego oraz ministra właściwego do spraw finansów publicznych (w przypadku projektów grantowych</w:t>
      </w:r>
      <w:r w:rsidR="00DD4243" w:rsidRPr="00BD47E9">
        <w:rPr>
          <w:rFonts w:ascii="Calibri" w:eastAsia="Times New Roman" w:hAnsi="Calibri" w:cs="Calibri"/>
          <w:bCs/>
          <w:color w:val="000000"/>
        </w:rPr>
        <w:t>)</w:t>
      </w:r>
      <w:r w:rsidR="00DD4243">
        <w:rPr>
          <w:rFonts w:ascii="Calibri" w:eastAsia="Times New Roman" w:hAnsi="Calibri" w:cs="Calibri"/>
          <w:bCs/>
          <w:color w:val="000000"/>
        </w:rPr>
        <w:t>,</w:t>
      </w:r>
      <w:r w:rsidR="00DD4243" w:rsidRPr="00BD47E9">
        <w:rPr>
          <w:rFonts w:ascii="Calibri" w:eastAsia="Times New Roman" w:hAnsi="Calibri" w:cs="Calibri"/>
          <w:bCs/>
          <w:color w:val="000000"/>
        </w:rPr>
        <w:t xml:space="preserve"> </w:t>
      </w:r>
      <w:r w:rsidR="00DD4243">
        <w:rPr>
          <w:rFonts w:ascii="Calibri" w:eastAsia="Times New Roman" w:hAnsi="Calibri" w:cs="Calibri"/>
          <w:bCs/>
          <w:color w:val="000000"/>
        </w:rPr>
        <w:t xml:space="preserve">a także mogą być </w:t>
      </w:r>
      <w:r w:rsidR="00150617">
        <w:rPr>
          <w:rFonts w:ascii="Calibri" w:eastAsia="Times New Roman" w:hAnsi="Calibri" w:cs="Calibri"/>
          <w:bCs/>
          <w:color w:val="000000"/>
        </w:rPr>
        <w:t>przetwarzane</w:t>
      </w:r>
      <w:r w:rsidRPr="00BD47E9">
        <w:rPr>
          <w:rFonts w:ascii="Calibri" w:eastAsia="Times New Roman" w:hAnsi="Calibri" w:cs="Calibri"/>
          <w:bCs/>
          <w:color w:val="000000"/>
        </w:rPr>
        <w:t xml:space="preserve"> przez pozostałych administratorów wskazanych w art. 87 ustawy wdrożeniowej.</w:t>
      </w:r>
    </w:p>
    <w:p w14:paraId="61DE302C" w14:textId="77777777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uzyskania dostępu do własnych danych osobowych, ich sprostowania i usunięcia, a także żądania ograniczenia przetwarzania oraz przeniesienia danych w warunkach określonych powszechnie obowiązującymi przepisami prawa.</w:t>
      </w:r>
    </w:p>
    <w:p w14:paraId="23EAE1FA" w14:textId="77777777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do wniesienia skargi do organu nadzorczego - Prezesa Urzędu Ochrony Danych Osobowych w każdym przypadku zaistnienia podejrzenia, że przetwarzanie Państwa danych osobowych następuje z naruszeniem powszechnie obowiązujących przepisów prawa.</w:t>
      </w:r>
    </w:p>
    <w:p w14:paraId="04EBED12" w14:textId="77777777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przekazywane do państwa trzeciego ani do organizacji międzynarodowej.</w:t>
      </w:r>
    </w:p>
    <w:p w14:paraId="69F27652" w14:textId="77777777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podstawą wydawania decyzji w sposób zautomatyzowany, w tym profilowania.</w:t>
      </w:r>
    </w:p>
    <w:p w14:paraId="15B21D21" w14:textId="77777777" w:rsidR="00BD47E9" w:rsidRPr="00BD47E9" w:rsidRDefault="00BD47E9" w:rsidP="00CF3A5A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 dołoży należytej staranności w celu odpowiedniego zabezpieczenia przekazanych danych osobowych, a w szczególności przed ich udostępnieniem osobom nieupoważnionym.</w:t>
      </w:r>
    </w:p>
    <w:p w14:paraId="6D143FB2" w14:textId="38963243" w:rsidR="00BD47E9" w:rsidRPr="00BD47E9" w:rsidRDefault="00BD47E9" w:rsidP="00CF3A5A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/>
        <w:ind w:left="426" w:right="164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Wykonawca jest zobowiązany wypełnić obowiązki informacyjne przewidziane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L 119 z 04.05.2016, str. 1) wobec osób fizycznych, od których dane osobowe bezpośrednio lub pośrednio pozyskał w celu ubiegania się o udzielenie zamówienia</w:t>
      </w:r>
      <w:r w:rsidR="001D2D61">
        <w:rPr>
          <w:rFonts w:ascii="Calibri" w:eastAsia="Times New Roman" w:hAnsi="Calibri" w:cs="Calibri"/>
          <w:bCs/>
          <w:color w:val="000000"/>
        </w:rPr>
        <w:t xml:space="preserve"> oraz zawarcia i wykonania niniejszej Umowy</w:t>
      </w:r>
      <w:r w:rsidRPr="00BD47E9">
        <w:rPr>
          <w:rFonts w:ascii="Calibri" w:eastAsia="Times New Roman" w:hAnsi="Calibri" w:cs="Calibri"/>
          <w:bCs/>
          <w:color w:val="000000"/>
        </w:rPr>
        <w:t>.</w:t>
      </w:r>
    </w:p>
    <w:p w14:paraId="3CDC7F28" w14:textId="305E10A9" w:rsidR="00BD47E9" w:rsidRPr="00BE7BB3" w:rsidRDefault="00BD47E9" w:rsidP="00CF3A5A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/>
        <w:ind w:left="426" w:right="164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Działając na podstawie art. 13–14 RODO oraz zgodnie z zasadami wdrażania FE SL 2021–2027, Zamawiający informuje, że dane osobowe </w:t>
      </w:r>
      <w:r w:rsidR="00BE7BB3">
        <w:rPr>
          <w:rFonts w:ascii="Calibri" w:eastAsia="Times New Roman" w:hAnsi="Calibri" w:cs="Calibri"/>
          <w:bCs/>
          <w:color w:val="000000"/>
        </w:rPr>
        <w:t xml:space="preserve">Wykonawcy </w:t>
      </w:r>
      <w:r w:rsidR="001D2D61">
        <w:rPr>
          <w:rFonts w:ascii="Calibri" w:eastAsia="Times New Roman" w:hAnsi="Calibri" w:cs="Calibri"/>
          <w:bCs/>
          <w:color w:val="000000"/>
        </w:rPr>
        <w:t>lub osób wskazanych w ust. 2</w:t>
      </w:r>
      <w:r w:rsidRPr="00BE7BB3">
        <w:rPr>
          <w:rFonts w:ascii="Calibri" w:eastAsia="Times New Roman" w:hAnsi="Calibri" w:cs="Calibri"/>
          <w:bCs/>
          <w:color w:val="000000"/>
        </w:rPr>
        <w:t xml:space="preserve">mogą być przekazywane oraz dalej przetwarzane przez następujących </w:t>
      </w:r>
      <w:r w:rsidRPr="00BE7BB3">
        <w:rPr>
          <w:rFonts w:ascii="Calibri" w:eastAsia="Times New Roman" w:hAnsi="Calibri" w:cs="Calibri"/>
          <w:b/>
          <w:bCs/>
          <w:color w:val="000000"/>
        </w:rPr>
        <w:t>niezależnych administratorów danych</w:t>
      </w:r>
      <w:r w:rsidRPr="00BE7BB3">
        <w:rPr>
          <w:rFonts w:ascii="Calibri" w:eastAsia="Times New Roman" w:hAnsi="Calibri" w:cs="Calibri"/>
          <w:bCs/>
          <w:color w:val="000000"/>
        </w:rPr>
        <w:t>:</w:t>
      </w:r>
    </w:p>
    <w:p w14:paraId="72070628" w14:textId="77777777" w:rsidR="00BD47E9" w:rsidRPr="00BD47E9" w:rsidRDefault="00BD47E9" w:rsidP="00CF3A5A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Instytucja Zarządzająca FE SL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Zarząd Województwa Śląskiego (Urząd Marszałkowski Województwa Śląskiego, ul. Ligonia 46, 40-037 Katowice, tel. +48 (32) 20 78 888, e-mail: kancelaria@slaskie.pl; IOD: </w:t>
      </w:r>
      <w:hyperlink r:id="rId14" w:history="1">
        <w:r w:rsidRPr="00C46ECD">
          <w:rPr>
            <w:rStyle w:val="Hipercze"/>
            <w:rFonts w:ascii="Calibri" w:eastAsia="Times New Roman" w:hAnsi="Calibri" w:cs="Calibri"/>
            <w:bCs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>; więcej informacji: BIP UMWŚ).</w:t>
      </w:r>
    </w:p>
    <w:p w14:paraId="12842A90" w14:textId="77777777" w:rsidR="00BD47E9" w:rsidRPr="00BD47E9" w:rsidRDefault="00BD47E9" w:rsidP="00CF3A5A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rozwoju regionalnego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jako administrator m.in. danych przetwarzanych w Centralnym Systemie Teleinformatycznym (SL2021). </w:t>
      </w:r>
    </w:p>
    <w:p w14:paraId="73619DDE" w14:textId="77777777" w:rsidR="00BD47E9" w:rsidRPr="00BD47E9" w:rsidRDefault="00BD47E9" w:rsidP="00CF3A5A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finansów publicznych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</w:t>
      </w:r>
      <w:r w:rsidRPr="00BD47E9">
        <w:rPr>
          <w:rFonts w:ascii="Calibri" w:eastAsia="Times New Roman" w:hAnsi="Calibri" w:cs="Calibri"/>
          <w:b/>
          <w:bCs/>
          <w:color w:val="000000"/>
        </w:rPr>
        <w:t>w przypadku projektów grantowych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. </w:t>
      </w:r>
    </w:p>
    <w:p w14:paraId="02F23966" w14:textId="77777777" w:rsidR="00BD47E9" w:rsidRPr="00BD47E9" w:rsidRDefault="00BD47E9" w:rsidP="00CF3A5A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Pozostali administratorzy</w:t>
      </w:r>
      <w:r w:rsidRPr="00BD47E9">
        <w:rPr>
          <w:rFonts w:ascii="Calibri" w:eastAsia="Times New Roman" w:hAnsi="Calibri" w:cs="Calibri"/>
          <w:bCs/>
          <w:color w:val="000000"/>
        </w:rPr>
        <w:t xml:space="preserve"> wskazani w </w:t>
      </w:r>
      <w:r w:rsidRPr="00BD47E9">
        <w:rPr>
          <w:rFonts w:ascii="Calibri" w:eastAsia="Times New Roman" w:hAnsi="Calibri" w:cs="Calibri"/>
          <w:b/>
          <w:bCs/>
          <w:color w:val="000000"/>
        </w:rPr>
        <w:t>art. 87 ustawy wdrożeniowej</w:t>
      </w:r>
      <w:r w:rsidRPr="00BD47E9">
        <w:rPr>
          <w:rFonts w:ascii="Calibri" w:eastAsia="Times New Roman" w:hAnsi="Calibri" w:cs="Calibri"/>
          <w:bCs/>
          <w:color w:val="000000"/>
        </w:rPr>
        <w:t xml:space="preserve"> (m.in. wnioskodawcy, beneficjenci, instytucje kontrolne i audytowe) – w zakresie realizacji ich ustawowych zadań.</w:t>
      </w:r>
    </w:p>
    <w:p w14:paraId="2190B953" w14:textId="23B1FEE2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Dane będą przetwarzane</w:t>
      </w:r>
      <w:r w:rsidR="00596732">
        <w:rPr>
          <w:rFonts w:ascii="Calibri" w:eastAsia="Times New Roman" w:hAnsi="Calibri" w:cs="Calibri"/>
          <w:bCs/>
          <w:color w:val="000000"/>
        </w:rPr>
        <w:t xml:space="preserve"> również</w:t>
      </w:r>
      <w:r w:rsidRPr="00BD47E9">
        <w:rPr>
          <w:rFonts w:ascii="Calibri" w:eastAsia="Times New Roman" w:hAnsi="Calibri" w:cs="Calibri"/>
          <w:bCs/>
          <w:color w:val="000000"/>
        </w:rPr>
        <w:t xml:space="preserve"> w celu przeprowadzenia postępowania, zawarcia i wykonania </w:t>
      </w:r>
      <w:r w:rsidR="00596732">
        <w:rPr>
          <w:rFonts w:ascii="Calibri" w:eastAsia="Times New Roman" w:hAnsi="Calibri" w:cs="Calibri"/>
          <w:bCs/>
          <w:color w:val="000000"/>
        </w:rPr>
        <w:t>U</w:t>
      </w:r>
      <w:r w:rsidR="00596732" w:rsidRPr="00BD47E9">
        <w:rPr>
          <w:rFonts w:ascii="Calibri" w:eastAsia="Times New Roman" w:hAnsi="Calibri" w:cs="Calibri"/>
          <w:bCs/>
          <w:color w:val="000000"/>
        </w:rPr>
        <w:t>mowy</w:t>
      </w:r>
      <w:r w:rsidRPr="00BD47E9">
        <w:rPr>
          <w:rFonts w:ascii="Calibri" w:eastAsia="Times New Roman" w:hAnsi="Calibri" w:cs="Calibri"/>
          <w:bCs/>
          <w:color w:val="000000"/>
        </w:rPr>
        <w:t xml:space="preserve">, rozliczenia i kontroli projektu oraz realizacji zadań związanych z wdrażaniem programu FE SL (m.in. monitorowanie, sprawozdawczość, komunikacja, audyty), na podstawie: art. 6 ust. 1 lit. b, c i e RODO oraz przepisów UE i krajowych dotyczących funduszy europejskich na lata 2021–2027 (w tym rozporządzeń 2021/1060, 2021/1058, 2021/1057, 2021/1056 oraz ustawy wdrożeniowej). </w:t>
      </w:r>
    </w:p>
    <w:p w14:paraId="482272A1" w14:textId="77777777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Zakres obejmuje dane identyfikacyjne i kontaktowe, dane dot. reprezentacji i personelu, informacje wymagane dokumentami postępowania, a w projektach EFS+ – niekiedy również kategorie szczególne (gdy przepisy tak stanowią). Dane mogą pochodzić bezpośrednio od osoby, 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dokumentów ofertowych lub od innych podmiotów uprawnionych na mocy prawa. </w:t>
      </w:r>
    </w:p>
    <w:p w14:paraId="6C947449" w14:textId="77777777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Upoważnieni pracownicy i eksperci Zamawiającego, IZ FE SL, IP, minister właściwy ds. rozwoju regionalnego, minister właściwy ds. finansów publicznych (projekty grantowe), instytucje kontrolne i audytowe, dostawcy usług niezbędnych do obsługi programu (np. systemy teleinformatyczne, operatorzy doręczeń), a w zakresie informacji publicznej – publikacja w BIP/na stronie programu. </w:t>
      </w:r>
    </w:p>
    <w:p w14:paraId="163E00A5" w14:textId="2CEF7155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Co do zasady – przez okres wymagany przepisami dot. funduszy UE (nie krócej niż 5 lat od </w:t>
      </w:r>
      <w:r w:rsidR="00244BF8">
        <w:rPr>
          <w:rFonts w:ascii="Calibri" w:eastAsia="Times New Roman" w:hAnsi="Calibri" w:cs="Calibri"/>
          <w:bCs/>
          <w:color w:val="000000"/>
        </w:rPr>
        <w:t>zakończenia Projektu)</w:t>
      </w:r>
      <w:r w:rsidRPr="00BD47E9">
        <w:rPr>
          <w:rFonts w:ascii="Calibri" w:eastAsia="Times New Roman" w:hAnsi="Calibri" w:cs="Calibri"/>
          <w:bCs/>
          <w:color w:val="000000"/>
        </w:rPr>
        <w:t>. Dane osobowe będą przechowywane na zasadach określonych w art. 82 rozporządzenia ogólnego, bez uszczerbku dla toczącego się postępowania administracyjnego / sądowo administracyjnego, zasad regulujących trwałość projektu, zasad regulujących pomoc publiczną oraz krajowych przepisów dotyczących archiwizacji dokumentów. 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63AB719C" w14:textId="77777777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Prawo dostępu do danych i uzyskania kopii, sprostowania, ograniczenia przetwarzania, sprzeciwu (gdy podstawą jest art. 6 ust. 1 lit. e RODO), a w zakresie opartym na zgodzie – do jej cofnięcia bez wpływu na zgodność z prawem wcześniejszego przetwarzania. Skarga do Prezesa UODO (uodo.gov.pl). Prawa mogą podlegać ograniczeniom przewidzianym w przepisach. </w:t>
      </w:r>
    </w:p>
    <w:p w14:paraId="43326C4D" w14:textId="77777777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Podanie danych jest wymagane przepisami/dokumentacją naboru; ich niepodanie może uniemożliwić udział w postępowaniu lub zawarcie/realizację umowy. </w:t>
      </w:r>
    </w:p>
    <w:p w14:paraId="00719EC4" w14:textId="77777777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Co do zasady nie stosuje się zautomatyzowanego podejmowania decyzji ani profilowania w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rozumieniu art. 22 RODO. W razie zastosowania takich narzędzi – informacja zostanie przekazana odrębnie. </w:t>
      </w:r>
    </w:p>
    <w:p w14:paraId="21E4820C" w14:textId="77777777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IZ FE SL stosuje środki organizacyjne i techniczne, m.in. system zarządzania bezpieczeństwem informacji (ISO/IEC 27001). Kontakt do IOD w UMWŚ: </w:t>
      </w:r>
      <w:hyperlink r:id="rId15" w:history="1">
        <w:r w:rsidRPr="00BD47E9">
          <w:rPr>
            <w:rFonts w:ascii="Calibri" w:eastAsia="Times New Roman" w:hAnsi="Calibri" w:cs="Calibri"/>
            <w:color w:val="000000"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 xml:space="preserve">. Szczegółowe informacje o przetwarzaniu danych w ramach FE SL publikowane są na stronie programu. </w:t>
      </w:r>
    </w:p>
    <w:p w14:paraId="565DCCB8" w14:textId="77777777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Przekazując dokumenty, prosimy o usunięcie/zanonimizowanie tych danych, które nie są wymagane do celów postępowania lub rozliczenia projektu.</w:t>
      </w:r>
    </w:p>
    <w:p w14:paraId="67838353" w14:textId="77777777" w:rsidR="00BD47E9" w:rsidRPr="00BD47E9" w:rsidRDefault="00BD47E9" w:rsidP="00CF3A5A">
      <w:pPr>
        <w:widowControl w:val="0"/>
        <w:numPr>
          <w:ilvl w:val="0"/>
          <w:numId w:val="60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Więcej informacji na temat przetwarzania danych osobowych w ramach FE SL 2021-2027 znajduje się na stronie internetowej programu FE SL 2021-2027</w:t>
      </w:r>
    </w:p>
    <w:p w14:paraId="3B51EC75" w14:textId="175DAE34" w:rsidR="002200CA" w:rsidRPr="008A6B99" w:rsidRDefault="002200CA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E835EE">
        <w:rPr>
          <w:rFonts w:ascii="Calibri" w:hAnsi="Calibri" w:cs="Calibri"/>
          <w:b/>
        </w:rPr>
        <w:t>19</w:t>
      </w:r>
      <w:r w:rsidR="00CC7E82">
        <w:rPr>
          <w:rFonts w:ascii="Calibri" w:hAnsi="Calibri" w:cs="Calibri"/>
          <w:b/>
        </w:rPr>
        <w:t>.</w:t>
      </w:r>
    </w:p>
    <w:p w14:paraId="4D169544" w14:textId="5BADF1A9" w:rsidR="00CC7E82" w:rsidRDefault="00CC7E82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wymienione w treści Umowy stanowią jej integralną część.</w:t>
      </w:r>
    </w:p>
    <w:p w14:paraId="50E90E28" w14:textId="09B029CC" w:rsidR="00CC32AF" w:rsidRPr="008A6B99" w:rsidRDefault="00CC32AF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Niniejszą </w:t>
      </w:r>
      <w:r w:rsidR="00CC7E82">
        <w:rPr>
          <w:rFonts w:ascii="Calibri" w:hAnsi="Calibri" w:cs="Calibri"/>
        </w:rPr>
        <w:t>U</w:t>
      </w:r>
      <w:r w:rsidR="00CC7E82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 xml:space="preserve">sporządzono w dwóch jednobrzmiących egzemplarzach, po jednym dla każdej ze </w:t>
      </w:r>
      <w:r w:rsidR="00CC7E82">
        <w:rPr>
          <w:rFonts w:ascii="Calibri" w:hAnsi="Calibri" w:cs="Calibri"/>
        </w:rPr>
        <w:t>S</w:t>
      </w:r>
      <w:r w:rsidR="00CC7E82" w:rsidRPr="008A6B99">
        <w:rPr>
          <w:rFonts w:ascii="Calibri" w:hAnsi="Calibri" w:cs="Calibri"/>
        </w:rPr>
        <w:t>tron</w:t>
      </w:r>
      <w:r w:rsidRPr="008A6B99">
        <w:rPr>
          <w:rFonts w:ascii="Calibri" w:hAnsi="Calibri" w:cs="Calibri"/>
        </w:rPr>
        <w:t>.</w:t>
      </w:r>
    </w:p>
    <w:p w14:paraId="17D10394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4882FF96" w14:textId="77777777" w:rsidR="001B1202" w:rsidRPr="008A6B99" w:rsidRDefault="00E835EE" w:rsidP="00523FA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ZAŁĄCZNIKI:</w:t>
      </w:r>
    </w:p>
    <w:p w14:paraId="6493E785" w14:textId="77777777" w:rsidR="004B5480" w:rsidRPr="008A6B99" w:rsidRDefault="00B15DF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1 – </w:t>
      </w:r>
      <w:r w:rsidR="006A45D7" w:rsidRPr="008A6B99">
        <w:rPr>
          <w:rFonts w:ascii="Calibri" w:hAnsi="Calibri" w:cs="Calibri"/>
        </w:rPr>
        <w:t>Zestawienie parametrów techniczno-użytkowych przedmiotu zamówienia</w:t>
      </w:r>
    </w:p>
    <w:p w14:paraId="1925C4D7" w14:textId="77777777" w:rsidR="00B15DF2" w:rsidRPr="008A6B99" w:rsidRDefault="00551F6C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2 – Formularz </w:t>
      </w:r>
      <w:r w:rsidR="002200CA" w:rsidRPr="008A6B99">
        <w:rPr>
          <w:rFonts w:ascii="Calibri" w:hAnsi="Calibri" w:cs="Calibri"/>
        </w:rPr>
        <w:t>ofertowy</w:t>
      </w:r>
      <w:r w:rsidR="00B15DF2" w:rsidRPr="008A6B99">
        <w:rPr>
          <w:rFonts w:ascii="Calibri" w:hAnsi="Calibri" w:cs="Calibri"/>
        </w:rPr>
        <w:t xml:space="preserve"> </w:t>
      </w:r>
    </w:p>
    <w:p w14:paraId="58FD38AE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3 – Zapytanie ofertowe</w:t>
      </w:r>
    </w:p>
    <w:p w14:paraId="05745D7B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4 – Raport DNSH</w:t>
      </w:r>
    </w:p>
    <w:p w14:paraId="5C32EB3C" w14:textId="77777777" w:rsidR="002200CA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5 – Wzór protokołu zdawczo – odbiorczego</w:t>
      </w:r>
    </w:p>
    <w:p w14:paraId="35112BCA" w14:textId="15F790D8" w:rsidR="00C13F22" w:rsidRPr="008A6B99" w:rsidRDefault="00C13F2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 nr 6 – Zasady korzystania z oprogramowania</w:t>
      </w:r>
      <w:r w:rsidR="009E2202">
        <w:rPr>
          <w:rFonts w:ascii="Calibri" w:hAnsi="Calibri" w:cs="Calibri"/>
        </w:rPr>
        <w:t xml:space="preserve"> (dostarczone przez Wykonawcę)</w:t>
      </w:r>
      <w:r w:rsidR="00AD3E4F">
        <w:rPr>
          <w:rFonts w:ascii="Calibri" w:hAnsi="Calibri" w:cs="Calibri"/>
        </w:rPr>
        <w:t xml:space="preserve"> – jeśli dotyczy</w:t>
      </w:r>
      <w:r w:rsidR="009E2202">
        <w:rPr>
          <w:rFonts w:ascii="Calibri" w:hAnsi="Calibri" w:cs="Calibri"/>
        </w:rPr>
        <w:t>.</w:t>
      </w:r>
    </w:p>
    <w:p w14:paraId="28773570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0049DEF6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2CFB2B9B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3AC4A18B" w14:textId="77777777" w:rsidR="006A45D7" w:rsidRPr="008A6B99" w:rsidRDefault="006A45D7" w:rsidP="00523FAB">
      <w:pPr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_____________________________</w:t>
      </w:r>
    </w:p>
    <w:p w14:paraId="24761742" w14:textId="77777777" w:rsidR="00F43BE2" w:rsidRPr="008A6B99" w:rsidRDefault="00CC32AF" w:rsidP="00523FAB">
      <w:pPr>
        <w:spacing w:after="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Wykonawca</w:t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>Zamawiający</w:t>
      </w:r>
    </w:p>
    <w:p w14:paraId="6166F692" w14:textId="77777777" w:rsidR="00F43BE2" w:rsidRPr="008A6B99" w:rsidRDefault="00F43BE2" w:rsidP="00523FAB">
      <w:pPr>
        <w:spacing w:after="0"/>
        <w:jc w:val="center"/>
        <w:rPr>
          <w:rFonts w:ascii="Calibri" w:hAnsi="Calibri" w:cs="Calibri"/>
          <w:b/>
        </w:rPr>
      </w:pPr>
    </w:p>
    <w:p w14:paraId="460E36B3" w14:textId="77777777" w:rsidR="002700B9" w:rsidRPr="008A6B99" w:rsidRDefault="002700B9" w:rsidP="009C4636">
      <w:pPr>
        <w:spacing w:after="0"/>
        <w:jc w:val="right"/>
        <w:rPr>
          <w:rFonts w:ascii="Calibri" w:hAnsi="Calibri" w:cs="Calibri"/>
          <w:i/>
          <w:lang w:eastAsia="ar-SA"/>
        </w:rPr>
      </w:pPr>
      <w:r w:rsidRPr="008A6B99">
        <w:rPr>
          <w:rFonts w:ascii="Calibri" w:hAnsi="Calibri" w:cs="Calibri"/>
          <w:b/>
        </w:rPr>
        <w:br w:type="page"/>
      </w:r>
      <w:r w:rsidRPr="008A6B99">
        <w:rPr>
          <w:rFonts w:ascii="Calibri" w:hAnsi="Calibri" w:cs="Calibri"/>
          <w:i/>
          <w:lang w:eastAsia="ar-SA"/>
        </w:rPr>
        <w:t xml:space="preserve">Załącznik nr </w:t>
      </w:r>
      <w:r w:rsidR="00032804" w:rsidRPr="008A6B99">
        <w:rPr>
          <w:rFonts w:ascii="Calibri" w:hAnsi="Calibri" w:cs="Calibri"/>
          <w:i/>
          <w:lang w:eastAsia="ar-SA"/>
        </w:rPr>
        <w:t>5</w:t>
      </w:r>
      <w:r w:rsidRPr="008A6B99">
        <w:rPr>
          <w:rFonts w:ascii="Calibri" w:hAnsi="Calibri" w:cs="Calibri"/>
          <w:i/>
          <w:lang w:eastAsia="ar-SA"/>
        </w:rPr>
        <w:t xml:space="preserve"> do Umowy</w:t>
      </w:r>
    </w:p>
    <w:p w14:paraId="2A554DF1" w14:textId="77777777" w:rsidR="002700B9" w:rsidRPr="008A6B99" w:rsidRDefault="002700B9" w:rsidP="009C4636">
      <w:pPr>
        <w:tabs>
          <w:tab w:val="left" w:pos="0"/>
        </w:tabs>
        <w:spacing w:before="240" w:after="240"/>
        <w:jc w:val="center"/>
        <w:rPr>
          <w:rFonts w:ascii="Calibri" w:hAnsi="Calibri" w:cs="Calibri"/>
          <w:b/>
          <w:lang w:eastAsia="ar-SA"/>
        </w:rPr>
      </w:pPr>
      <w:r w:rsidRPr="008A6B99">
        <w:rPr>
          <w:rFonts w:ascii="Calibri" w:hAnsi="Calibri" w:cs="Calibri"/>
          <w:b/>
          <w:lang w:eastAsia="ar-SA"/>
        </w:rPr>
        <w:t>PROTOKÓŁ ZDAWCZO - ODBIORCZY</w:t>
      </w:r>
    </w:p>
    <w:p w14:paraId="259BD305" w14:textId="77777777" w:rsidR="002700B9" w:rsidRPr="008A6B99" w:rsidRDefault="002700B9" w:rsidP="00523FAB">
      <w:pPr>
        <w:tabs>
          <w:tab w:val="left" w:pos="0"/>
        </w:tabs>
        <w:jc w:val="center"/>
        <w:rPr>
          <w:rFonts w:ascii="Calibri" w:hAnsi="Calibri" w:cs="Calibri"/>
          <w:b/>
          <w:i/>
          <w:u w:val="single"/>
        </w:rPr>
      </w:pPr>
      <w:r w:rsidRPr="008A6B99">
        <w:rPr>
          <w:rFonts w:ascii="Calibri" w:hAnsi="Calibri" w:cs="Calibri"/>
          <w:b/>
        </w:rPr>
        <w:t>do umowy</w:t>
      </w:r>
      <w:r w:rsidR="00032804" w:rsidRPr="008A6B99">
        <w:rPr>
          <w:rFonts w:ascii="Calibri" w:hAnsi="Calibri" w:cs="Calibri"/>
          <w:b/>
        </w:rPr>
        <w:t xml:space="preserve"> ____________________________</w:t>
      </w:r>
      <w:r w:rsidRPr="008A6B99">
        <w:rPr>
          <w:rFonts w:ascii="Calibri" w:hAnsi="Calibri" w:cs="Calibri"/>
          <w:b/>
        </w:rPr>
        <w:t xml:space="preserve">z dnia </w:t>
      </w:r>
      <w:r w:rsidR="00032804" w:rsidRPr="008A6B99">
        <w:rPr>
          <w:rFonts w:ascii="Calibri" w:hAnsi="Calibri" w:cs="Calibri"/>
          <w:b/>
        </w:rPr>
        <w:t>____________________________</w:t>
      </w:r>
    </w:p>
    <w:p w14:paraId="65FB30B2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7087FA3F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Zamawiający:</w:t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  <w:t>Wykonawca:</w:t>
      </w:r>
    </w:p>
    <w:p w14:paraId="2B983E12" w14:textId="77777777" w:rsidR="002700B9" w:rsidRPr="008A6B99" w:rsidRDefault="00032804" w:rsidP="00523FAB">
      <w:pPr>
        <w:ind w:right="23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0A9203B2" w14:textId="77777777" w:rsidR="00032804" w:rsidRPr="008A6B99" w:rsidRDefault="00032804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1EA47E43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278C857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u w:val="single"/>
        </w:rPr>
        <w:t>Przedmiot dostawy</w:t>
      </w:r>
      <w:r w:rsidRPr="008A6B99">
        <w:rPr>
          <w:rFonts w:ascii="Calibri" w:eastAsia="Arial" w:hAnsi="Calibri" w:cs="Calibri"/>
          <w:b/>
        </w:rPr>
        <w:t xml:space="preserve">: </w:t>
      </w:r>
      <w:r w:rsidR="00032804" w:rsidRPr="008A6B99">
        <w:rPr>
          <w:rFonts w:ascii="Calibri" w:hAnsi="Calibri" w:cs="Calibri"/>
          <w:b/>
        </w:rPr>
        <w:t>________________________________________________________</w:t>
      </w:r>
    </w:p>
    <w:p w14:paraId="54E8F7C0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08757292" w14:textId="77777777" w:rsidR="002700B9" w:rsidRPr="008A6B99" w:rsidRDefault="002700B9" w:rsidP="00523FAB">
      <w:pPr>
        <w:ind w:right="23"/>
        <w:jc w:val="center"/>
        <w:rPr>
          <w:rFonts w:ascii="Calibri" w:hAnsi="Calibri" w:cs="Calibri"/>
        </w:rPr>
      </w:pPr>
    </w:p>
    <w:p w14:paraId="1CB8FB2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Wykaz elementów, stanowiących przedmiot dostawy: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47"/>
        <w:gridCol w:w="1498"/>
        <w:gridCol w:w="1075"/>
        <w:gridCol w:w="1843"/>
        <w:gridCol w:w="1747"/>
      </w:tblGrid>
      <w:tr w:rsidR="002700B9" w:rsidRPr="008A6B99" w14:paraId="7FE664B1" w14:textId="77777777" w:rsidTr="003229D5">
        <w:tc>
          <w:tcPr>
            <w:tcW w:w="675" w:type="dxa"/>
          </w:tcPr>
          <w:p w14:paraId="7F878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L.p.</w:t>
            </w:r>
          </w:p>
        </w:tc>
        <w:tc>
          <w:tcPr>
            <w:tcW w:w="2247" w:type="dxa"/>
          </w:tcPr>
          <w:p w14:paraId="0D17397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Opis</w:t>
            </w:r>
          </w:p>
        </w:tc>
        <w:tc>
          <w:tcPr>
            <w:tcW w:w="1498" w:type="dxa"/>
          </w:tcPr>
          <w:p w14:paraId="4F033B0E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Typ</w:t>
            </w:r>
          </w:p>
        </w:tc>
        <w:tc>
          <w:tcPr>
            <w:tcW w:w="1075" w:type="dxa"/>
          </w:tcPr>
          <w:p w14:paraId="49FD58D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ilość</w:t>
            </w:r>
          </w:p>
        </w:tc>
        <w:tc>
          <w:tcPr>
            <w:tcW w:w="1843" w:type="dxa"/>
          </w:tcPr>
          <w:p w14:paraId="1746C26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Nr seryjny</w:t>
            </w:r>
          </w:p>
        </w:tc>
        <w:tc>
          <w:tcPr>
            <w:tcW w:w="1747" w:type="dxa"/>
          </w:tcPr>
          <w:p w14:paraId="109D5C3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Uwagi</w:t>
            </w:r>
          </w:p>
        </w:tc>
      </w:tr>
      <w:tr w:rsidR="002700B9" w:rsidRPr="008A6B99" w14:paraId="595C8085" w14:textId="77777777" w:rsidTr="003229D5">
        <w:tc>
          <w:tcPr>
            <w:tcW w:w="675" w:type="dxa"/>
          </w:tcPr>
          <w:p w14:paraId="44B1D08A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749A09E2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547A1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6A95711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2201517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3D5BA6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0FF2F55D" w14:textId="77777777" w:rsidTr="003229D5">
        <w:tc>
          <w:tcPr>
            <w:tcW w:w="675" w:type="dxa"/>
          </w:tcPr>
          <w:p w14:paraId="4CBB584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4A35FC66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420AAC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44443FFA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9572FB1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70CD52E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3D251F9C" w14:textId="77777777" w:rsidTr="003229D5">
        <w:tc>
          <w:tcPr>
            <w:tcW w:w="675" w:type="dxa"/>
          </w:tcPr>
          <w:p w14:paraId="76BBAB2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18A1E41E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5B90A9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76D75B4D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3ED69820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4996E6E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65E08ECA" w14:textId="77777777" w:rsidTr="003229D5">
        <w:tc>
          <w:tcPr>
            <w:tcW w:w="675" w:type="dxa"/>
          </w:tcPr>
          <w:p w14:paraId="543A688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5FC90079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3D23FE5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28E14E6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6688EC5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DDF2D7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</w:tbl>
    <w:p w14:paraId="72D2C3AE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u w:val="single"/>
        </w:rPr>
      </w:pPr>
    </w:p>
    <w:p w14:paraId="1AA9E46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  <w:u w:val="single"/>
        </w:rPr>
        <w:t>Użytkownik………………………………….</w:t>
      </w:r>
    </w:p>
    <w:p w14:paraId="02ACC09B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</w:p>
    <w:p w14:paraId="3865A4B8" w14:textId="77777777" w:rsidR="002700B9" w:rsidRPr="008A6B99" w:rsidRDefault="002700B9" w:rsidP="00523FAB">
      <w:pPr>
        <w:widowControl w:val="0"/>
        <w:tabs>
          <w:tab w:val="left" w:leader="dot" w:pos="7057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Umowny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E6CF958" w14:textId="77777777" w:rsidR="002700B9" w:rsidRPr="008A6B99" w:rsidRDefault="002700B9" w:rsidP="00523FAB">
      <w:pPr>
        <w:widowControl w:val="0"/>
        <w:tabs>
          <w:tab w:val="left" w:leader="dot" w:pos="7066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Faktyczny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5A66EED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7CFA3849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b/>
        </w:rPr>
        <w:t>Przekazane przez Wykonawcę dokumenty:</w:t>
      </w:r>
    </w:p>
    <w:p w14:paraId="264E3F9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1)  Instrukcja obsługi w języku polskim</w:t>
      </w:r>
    </w:p>
    <w:p w14:paraId="22EA02B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2)  Paszport techniczny/ wpis do paszportu</w:t>
      </w:r>
    </w:p>
    <w:p w14:paraId="0677A45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3)  Gwarancja</w:t>
      </w:r>
    </w:p>
    <w:p w14:paraId="36E8605E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4)  Inne: …………………………………………………………………………..………….…</w:t>
      </w:r>
    </w:p>
    <w:p w14:paraId="0BC5C9EC" w14:textId="77777777" w:rsidR="002700B9" w:rsidRPr="008A6B99" w:rsidRDefault="002700B9" w:rsidP="00523FAB">
      <w:pPr>
        <w:ind w:right="23"/>
        <w:rPr>
          <w:rFonts w:ascii="Calibri" w:eastAsia="Arial" w:hAnsi="Calibri" w:cs="Calibri"/>
          <w:b/>
        </w:rPr>
      </w:pPr>
    </w:p>
    <w:p w14:paraId="3DE0190F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</w:rPr>
        <w:t>W/w dokumenty pozostają w posiadaniu</w:t>
      </w:r>
      <w:r w:rsidRPr="008A6B99">
        <w:rPr>
          <w:rFonts w:ascii="Calibri" w:eastAsia="Arial" w:hAnsi="Calibri" w:cs="Calibri"/>
        </w:rPr>
        <w:t xml:space="preserve">: </w:t>
      </w:r>
    </w:p>
    <w:p w14:paraId="592E2260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………………………………………………………………</w:t>
      </w:r>
    </w:p>
    <w:p w14:paraId="59E9931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  <w:u w:val="single"/>
        </w:rPr>
      </w:pPr>
    </w:p>
    <w:p w14:paraId="70BDC25B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Niniejszy protokół potwierdza, że dostarczony przedmiot dostawy:</w:t>
      </w:r>
    </w:p>
    <w:p w14:paraId="3AD622C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- jest/ nie jest* kompletny, </w:t>
      </w:r>
    </w:p>
    <w:p w14:paraId="44021B84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- technicznie sprawny/ niesprawny*,</w:t>
      </w:r>
    </w:p>
    <w:p w14:paraId="1FE67943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Do w/w przedmiotu umowy Zamawiający/ użytkownik* 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nie wnosi zastrzeżeń/ wnosi zastrzeżenia</w:t>
      </w:r>
      <w:r w:rsidRPr="008A6B99">
        <w:rPr>
          <w:rFonts w:ascii="Calibri" w:hAnsi="Calibri" w:cs="Calibri"/>
          <w:b/>
        </w:rPr>
        <w:t>.</w:t>
      </w:r>
    </w:p>
    <w:p w14:paraId="67C6BECD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Potwierdza/ nie potwierdza należyte wykonanie przedmiotu umowy.</w:t>
      </w:r>
    </w:p>
    <w:p w14:paraId="4E92B8E8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6DCC6E7A" w14:textId="77777777" w:rsidR="002700B9" w:rsidRPr="008A6B99" w:rsidRDefault="002700B9" w:rsidP="00523FAB">
      <w:pPr>
        <w:overflowPunct w:val="0"/>
        <w:autoSpaceDE w:val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 xml:space="preserve">Protokół zdawczo - odbiorczy </w:t>
      </w:r>
      <w:r w:rsidRPr="008A6B99">
        <w:rPr>
          <w:rFonts w:ascii="Calibri" w:hAnsi="Calibri" w:cs="Calibri"/>
        </w:rPr>
        <w:t>jest podstawą do wystawienia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przez Wykonawcę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faktury Vat na</w:t>
      </w:r>
      <w:r w:rsidRPr="008A6B99">
        <w:rPr>
          <w:rFonts w:ascii="Calibri" w:hAnsi="Calibri" w:cs="Calibri"/>
          <w:b/>
        </w:rPr>
        <w:t xml:space="preserve"> kwotę brutto: …………………….……zł</w:t>
      </w:r>
    </w:p>
    <w:p w14:paraId="56B72220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4AA4FD5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Uwagi:</w:t>
      </w:r>
    </w:p>
    <w:p w14:paraId="3698CD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1675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 </w:t>
      </w:r>
    </w:p>
    <w:p w14:paraId="79B76B3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u w:val="single"/>
        </w:rPr>
      </w:pPr>
      <w:r w:rsidRPr="008A6B99">
        <w:rPr>
          <w:rFonts w:ascii="Calibri" w:hAnsi="Calibri" w:cs="Calibri"/>
          <w:u w:val="single"/>
        </w:rPr>
        <w:t>Załączniki:</w:t>
      </w:r>
    </w:p>
    <w:p w14:paraId="0C9A31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26A88D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C11866A" w14:textId="77777777" w:rsidR="002700B9" w:rsidRPr="009C4636" w:rsidRDefault="002700B9" w:rsidP="00523FAB">
      <w:pPr>
        <w:tabs>
          <w:tab w:val="left" w:pos="0"/>
        </w:tabs>
        <w:ind w:right="23"/>
        <w:rPr>
          <w:rFonts w:ascii="Calibri" w:hAnsi="Calibri" w:cs="Calibri"/>
          <w:vertAlign w:val="superscript"/>
        </w:rPr>
      </w:pPr>
      <w:r w:rsidRPr="009C4636">
        <w:rPr>
          <w:rFonts w:ascii="Calibri" w:hAnsi="Calibri" w:cs="Calibri"/>
          <w:vertAlign w:val="superscript"/>
        </w:rPr>
        <w:t>*) niepotrzebne skreślić</w:t>
      </w:r>
    </w:p>
    <w:p w14:paraId="675E5B3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29DE0421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Protokół zdawczo – odbiorczy z dnia…………………</w:t>
      </w:r>
    </w:p>
    <w:p w14:paraId="455133D7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ZAMAWIAJĄCY / UŻYTKOWNIK: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WYKONAWCA:</w:t>
      </w:r>
    </w:p>
    <w:sectPr w:rsidR="002700B9" w:rsidRPr="008A6B99" w:rsidSect="00B60C2B">
      <w:headerReference w:type="default" r:id="rId16"/>
      <w:footerReference w:type="even" r:id="rId17"/>
      <w:footerReference w:type="default" r:id="rId18"/>
      <w:pgSz w:w="11906" w:h="16838" w:code="9"/>
      <w:pgMar w:top="567" w:right="1134" w:bottom="1560" w:left="992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306A9" w14:textId="77777777" w:rsidR="00A9658C" w:rsidRPr="001D635C" w:rsidRDefault="00A9658C">
      <w:pPr>
        <w:spacing w:after="0" w:line="240" w:lineRule="auto"/>
      </w:pPr>
      <w:r w:rsidRPr="001D635C">
        <w:separator/>
      </w:r>
    </w:p>
  </w:endnote>
  <w:endnote w:type="continuationSeparator" w:id="0">
    <w:p w14:paraId="4DD0DD61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orndale for VST">
    <w:altName w:val="Times New Roman"/>
    <w:charset w:val="EE"/>
    <w:family w:val="roman"/>
    <w:pitch w:val="variable"/>
    <w:sig w:usb0="00000287" w:usb1="000004E8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BA97" w14:textId="77777777" w:rsidR="009B7AD7" w:rsidRPr="001D635C" w:rsidRDefault="009B7AD7" w:rsidP="003A344E">
    <w:pPr>
      <w:pStyle w:val="Stopka"/>
      <w:framePr w:wrap="around" w:vAnchor="text" w:hAnchor="margin" w:xAlign="right" w:y="1"/>
      <w:rPr>
        <w:rStyle w:val="Numerstrony"/>
      </w:rPr>
    </w:pPr>
    <w:r w:rsidRPr="001D635C">
      <w:rPr>
        <w:rStyle w:val="Numerstrony"/>
      </w:rPr>
      <w:fldChar w:fldCharType="begin"/>
    </w:r>
    <w:r w:rsidRPr="001D635C">
      <w:rPr>
        <w:rStyle w:val="Numerstrony"/>
      </w:rPr>
      <w:instrText xml:space="preserve">PAGE  </w:instrText>
    </w:r>
    <w:r w:rsidRPr="001D635C">
      <w:rPr>
        <w:rStyle w:val="Numerstrony"/>
      </w:rPr>
      <w:fldChar w:fldCharType="separate"/>
    </w:r>
    <w:r w:rsidRPr="009E28F9">
      <w:rPr>
        <w:rStyle w:val="Numerstrony"/>
      </w:rPr>
      <w:t>2</w:t>
    </w:r>
    <w:r w:rsidRPr="001D635C">
      <w:rPr>
        <w:rStyle w:val="Numerstrony"/>
      </w:rPr>
      <w:fldChar w:fldCharType="end"/>
    </w:r>
  </w:p>
  <w:p w14:paraId="32DF25CC" w14:textId="77777777" w:rsidR="009B7AD7" w:rsidRPr="001D635C" w:rsidRDefault="009B7AD7" w:rsidP="003A344E">
    <w:pPr>
      <w:pStyle w:val="Stopka"/>
      <w:ind w:right="360"/>
    </w:pPr>
  </w:p>
  <w:p w14:paraId="35B9CF2A" w14:textId="77777777" w:rsidR="009B7AD7" w:rsidRPr="001D635C" w:rsidRDefault="009B7AD7"/>
  <w:p w14:paraId="344D3FBF" w14:textId="77777777" w:rsidR="009B7AD7" w:rsidRPr="001D635C" w:rsidRDefault="009B7AD7"/>
  <w:p w14:paraId="129352CA" w14:textId="77777777" w:rsidR="009B7AD7" w:rsidRPr="001D635C" w:rsidRDefault="009B7AD7"/>
  <w:p w14:paraId="38DBBF0A" w14:textId="77777777" w:rsidR="009B7AD7" w:rsidRPr="001D635C" w:rsidRDefault="009B7A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DF2F" w14:textId="77777777" w:rsidR="009B7AD7" w:rsidRPr="001D635C" w:rsidRDefault="009B7AD7">
    <w:pPr>
      <w:pStyle w:val="Stopka"/>
      <w:jc w:val="right"/>
    </w:pPr>
    <w:r w:rsidRPr="001D635C">
      <w:rPr>
        <w:sz w:val="20"/>
        <w:szCs w:val="20"/>
      </w:rPr>
      <w:fldChar w:fldCharType="begin"/>
    </w:r>
    <w:r w:rsidRPr="001D635C">
      <w:rPr>
        <w:sz w:val="20"/>
        <w:szCs w:val="20"/>
      </w:rPr>
      <w:instrText>PAGE   \* MERGEFORMAT</w:instrText>
    </w:r>
    <w:r w:rsidRPr="001D635C">
      <w:rPr>
        <w:sz w:val="20"/>
        <w:szCs w:val="20"/>
      </w:rPr>
      <w:fldChar w:fldCharType="separate"/>
    </w:r>
    <w:r w:rsidR="0022484B">
      <w:rPr>
        <w:noProof/>
        <w:sz w:val="20"/>
        <w:szCs w:val="20"/>
      </w:rPr>
      <w:t>5</w:t>
    </w:r>
    <w:r w:rsidRPr="001D635C">
      <w:rPr>
        <w:sz w:val="20"/>
        <w:szCs w:val="20"/>
      </w:rPr>
      <w:fldChar w:fldCharType="end"/>
    </w:r>
  </w:p>
  <w:p w14:paraId="65D3EF8E" w14:textId="77777777" w:rsidR="009B7AD7" w:rsidRPr="001D635C" w:rsidRDefault="009B7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042C" w14:textId="77777777" w:rsidR="00A9658C" w:rsidRPr="001D635C" w:rsidRDefault="00A9658C">
      <w:pPr>
        <w:spacing w:after="0" w:line="240" w:lineRule="auto"/>
      </w:pPr>
      <w:r w:rsidRPr="001D635C">
        <w:separator/>
      </w:r>
    </w:p>
  </w:footnote>
  <w:footnote w:type="continuationSeparator" w:id="0">
    <w:p w14:paraId="6AE28045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13CE" w14:textId="11992745" w:rsidR="0027700D" w:rsidRPr="001D635C" w:rsidRDefault="00F11ABF" w:rsidP="002C19BF">
    <w:pPr>
      <w:pStyle w:val="Nagwek"/>
      <w:spacing w:after="480"/>
      <w:jc w:val="center"/>
      <w:rPr>
        <w:rFonts w:ascii="Arial" w:hAnsi="Arial" w:cs="Arial"/>
        <w:sz w:val="22"/>
        <w:szCs w:val="22"/>
      </w:rPr>
    </w:pPr>
    <w:r w:rsidRPr="00501873">
      <w:rPr>
        <w:rFonts w:ascii="Calibri" w:hAnsi="Calibri" w:cs="Calibri"/>
        <w:noProof/>
      </w:rPr>
      <w:drawing>
        <wp:inline distT="0" distB="0" distL="0" distR="0" wp14:anchorId="3D0BF1BE" wp14:editId="7B29E73E">
          <wp:extent cx="5486400" cy="424817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CE4B6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Thorndale for VST" w:hAnsi="Thorndale for VST" w:hint="default"/>
      </w:rPr>
    </w:lvl>
  </w:abstractNum>
  <w:abstractNum w:abstractNumId="1" w15:restartNumberingAfterBreak="0">
    <w:nsid w:val="FFFFFF89"/>
    <w:multiLevelType w:val="singleLevel"/>
    <w:tmpl w:val="E8E641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Thorndale for VST" w:hAnsi="Thorndale for VST" w:hint="default"/>
      </w:rPr>
    </w:lvl>
  </w:abstractNum>
  <w:abstractNum w:abstractNumId="2" w15:restartNumberingAfterBreak="0">
    <w:nsid w:val="00000007"/>
    <w:multiLevelType w:val="multilevel"/>
    <w:tmpl w:val="350EBF1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E6364210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" w15:restartNumberingAfterBreak="0">
    <w:nsid w:val="0000000D"/>
    <w:multiLevelType w:val="multilevel"/>
    <w:tmpl w:val="41F6F36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0000000E"/>
    <w:multiLevelType w:val="singleLevel"/>
    <w:tmpl w:val="858A93FC"/>
    <w:name w:val="WW8Num14"/>
    <w:lvl w:ilvl="0">
      <w:start w:val="1"/>
      <w:numFmt w:val="lowerLetter"/>
      <w:lvlText w:val="%1)"/>
      <w:lvlJc w:val="left"/>
      <w:pPr>
        <w:tabs>
          <w:tab w:val="num" w:pos="240"/>
        </w:tabs>
        <w:ind w:left="240" w:hanging="360"/>
      </w:pPr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0000003D"/>
    <w:multiLevelType w:val="singleLevel"/>
    <w:tmpl w:val="058634B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iCs/>
        <w:szCs w:val="24"/>
      </w:rPr>
    </w:lvl>
  </w:abstractNum>
  <w:abstractNum w:abstractNumId="9" w15:restartNumberingAfterBreak="0">
    <w:nsid w:val="01721CB7"/>
    <w:multiLevelType w:val="hybridMultilevel"/>
    <w:tmpl w:val="D6D09BC6"/>
    <w:lvl w:ilvl="0" w:tplc="757C9BB2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D31B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1" w15:restartNumberingAfterBreak="0">
    <w:nsid w:val="05C3387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2" w15:restartNumberingAfterBreak="0">
    <w:nsid w:val="07782E39"/>
    <w:multiLevelType w:val="hybridMultilevel"/>
    <w:tmpl w:val="A4468282"/>
    <w:lvl w:ilvl="0" w:tplc="48C2A7FE">
      <w:start w:val="1"/>
      <w:numFmt w:val="ordinal"/>
      <w:lvlText w:val="Zadanie %1"/>
      <w:lvlJc w:val="left"/>
      <w:pPr>
        <w:ind w:left="270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 w15:restartNumberingAfterBreak="0">
    <w:nsid w:val="08BF356A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4" w15:restartNumberingAfterBreak="0">
    <w:nsid w:val="09203B88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AAC2C43"/>
    <w:multiLevelType w:val="hybridMultilevel"/>
    <w:tmpl w:val="6A9A04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D2E40AE"/>
    <w:multiLevelType w:val="hybridMultilevel"/>
    <w:tmpl w:val="580E812C"/>
    <w:lvl w:ilvl="0" w:tplc="FFFFFFFF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4482" w:hanging="360"/>
      </w:pPr>
    </w:lvl>
    <w:lvl w:ilvl="2" w:tplc="FFFFFFFF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7" w15:restartNumberingAfterBreak="0">
    <w:nsid w:val="0D3447E0"/>
    <w:multiLevelType w:val="multilevel"/>
    <w:tmpl w:val="FFFFFFFF"/>
    <w:styleLink w:val="List1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8" w15:restartNumberingAfterBreak="0">
    <w:nsid w:val="0E9113A6"/>
    <w:multiLevelType w:val="hybridMultilevel"/>
    <w:tmpl w:val="6CBA7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DFA946A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DC28BB"/>
    <w:multiLevelType w:val="multilevel"/>
    <w:tmpl w:val="1E483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2FE3EFC"/>
    <w:multiLevelType w:val="multilevel"/>
    <w:tmpl w:val="2F58D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3085BE2"/>
    <w:multiLevelType w:val="multilevel"/>
    <w:tmpl w:val="FFFFFFFF"/>
    <w:styleLink w:val="List3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2" w15:restartNumberingAfterBreak="0">
    <w:nsid w:val="13AE308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3" w15:restartNumberingAfterBreak="0">
    <w:nsid w:val="145235F1"/>
    <w:multiLevelType w:val="hybridMultilevel"/>
    <w:tmpl w:val="59103A6A"/>
    <w:styleLink w:val="Zaimportowanystyl22"/>
    <w:lvl w:ilvl="0" w:tplc="85520CF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3E3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605F6A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4AC29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845AB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FA196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8EB0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72BCD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A244D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198B0F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5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7" w15:restartNumberingAfterBreak="0">
    <w:nsid w:val="283E1BD9"/>
    <w:multiLevelType w:val="hybridMultilevel"/>
    <w:tmpl w:val="2CF40F48"/>
    <w:numStyleLink w:val="Zaimportowanystyl30"/>
  </w:abstractNum>
  <w:abstractNum w:abstractNumId="28" w15:restartNumberingAfterBreak="0">
    <w:nsid w:val="29043521"/>
    <w:multiLevelType w:val="hybridMultilevel"/>
    <w:tmpl w:val="DDA487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DBB1101"/>
    <w:multiLevelType w:val="hybridMultilevel"/>
    <w:tmpl w:val="FE34D2BC"/>
    <w:lvl w:ilvl="0" w:tplc="F0D82042">
      <w:start w:val="1"/>
      <w:numFmt w:val="decimal"/>
      <w:lvlText w:val="%1)"/>
      <w:lvlJc w:val="left"/>
      <w:pPr>
        <w:ind w:left="1020" w:hanging="360"/>
      </w:pPr>
    </w:lvl>
    <w:lvl w:ilvl="1" w:tplc="E88265B8">
      <w:start w:val="1"/>
      <w:numFmt w:val="decimal"/>
      <w:lvlText w:val="%2)"/>
      <w:lvlJc w:val="left"/>
      <w:pPr>
        <w:ind w:left="1020" w:hanging="360"/>
      </w:pPr>
    </w:lvl>
    <w:lvl w:ilvl="2" w:tplc="A6C66B2C">
      <w:start w:val="1"/>
      <w:numFmt w:val="decimal"/>
      <w:lvlText w:val="%3)"/>
      <w:lvlJc w:val="left"/>
      <w:pPr>
        <w:ind w:left="1020" w:hanging="360"/>
      </w:pPr>
    </w:lvl>
    <w:lvl w:ilvl="3" w:tplc="FB6E3C6C">
      <w:start w:val="1"/>
      <w:numFmt w:val="decimal"/>
      <w:lvlText w:val="%4)"/>
      <w:lvlJc w:val="left"/>
      <w:pPr>
        <w:ind w:left="1020" w:hanging="360"/>
      </w:pPr>
    </w:lvl>
    <w:lvl w:ilvl="4" w:tplc="59BCF3FC">
      <w:start w:val="1"/>
      <w:numFmt w:val="decimal"/>
      <w:lvlText w:val="%5)"/>
      <w:lvlJc w:val="left"/>
      <w:pPr>
        <w:ind w:left="1020" w:hanging="360"/>
      </w:pPr>
    </w:lvl>
    <w:lvl w:ilvl="5" w:tplc="97309E64">
      <w:start w:val="1"/>
      <w:numFmt w:val="decimal"/>
      <w:lvlText w:val="%6)"/>
      <w:lvlJc w:val="left"/>
      <w:pPr>
        <w:ind w:left="1020" w:hanging="360"/>
      </w:pPr>
    </w:lvl>
    <w:lvl w:ilvl="6" w:tplc="076AE3FC">
      <w:start w:val="1"/>
      <w:numFmt w:val="decimal"/>
      <w:lvlText w:val="%7)"/>
      <w:lvlJc w:val="left"/>
      <w:pPr>
        <w:ind w:left="1020" w:hanging="360"/>
      </w:pPr>
    </w:lvl>
    <w:lvl w:ilvl="7" w:tplc="E7903A9E">
      <w:start w:val="1"/>
      <w:numFmt w:val="decimal"/>
      <w:lvlText w:val="%8)"/>
      <w:lvlJc w:val="left"/>
      <w:pPr>
        <w:ind w:left="1020" w:hanging="360"/>
      </w:pPr>
    </w:lvl>
    <w:lvl w:ilvl="8" w:tplc="3808DF68">
      <w:start w:val="1"/>
      <w:numFmt w:val="decimal"/>
      <w:lvlText w:val="%9)"/>
      <w:lvlJc w:val="left"/>
      <w:pPr>
        <w:ind w:left="1020" w:hanging="360"/>
      </w:pPr>
    </w:lvl>
  </w:abstractNum>
  <w:abstractNum w:abstractNumId="30" w15:restartNumberingAfterBreak="0">
    <w:nsid w:val="2FC42241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1" w15:restartNumberingAfterBreak="0">
    <w:nsid w:val="3223344F"/>
    <w:multiLevelType w:val="multilevel"/>
    <w:tmpl w:val="883E12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35324A5"/>
    <w:multiLevelType w:val="multilevel"/>
    <w:tmpl w:val="FFFFFFFF"/>
    <w:styleLink w:val="List19"/>
    <w:lvl w:ilvl="0">
      <w:start w:val="7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3" w15:restartNumberingAfterBreak="0">
    <w:nsid w:val="347E0E2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4" w15:restartNumberingAfterBreak="0">
    <w:nsid w:val="34E16026"/>
    <w:multiLevelType w:val="hybridMultilevel"/>
    <w:tmpl w:val="58CCFB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620240A"/>
    <w:multiLevelType w:val="multilevel"/>
    <w:tmpl w:val="AA54C89C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6" w15:restartNumberingAfterBreak="0">
    <w:nsid w:val="380E3F92"/>
    <w:multiLevelType w:val="multilevel"/>
    <w:tmpl w:val="400431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92A4F16"/>
    <w:multiLevelType w:val="hybridMultilevel"/>
    <w:tmpl w:val="A48A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25464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9" w15:restartNumberingAfterBreak="0">
    <w:nsid w:val="40FD5CA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0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7C02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2" w15:restartNumberingAfterBreak="0">
    <w:nsid w:val="489952A2"/>
    <w:multiLevelType w:val="hybridMultilevel"/>
    <w:tmpl w:val="4E72DBB4"/>
    <w:numStyleLink w:val="Zaimportowanystyl29"/>
  </w:abstractNum>
  <w:abstractNum w:abstractNumId="43" w15:restartNumberingAfterBreak="0">
    <w:nsid w:val="4B3F6E3A"/>
    <w:multiLevelType w:val="multilevel"/>
    <w:tmpl w:val="FFFFFFFF"/>
    <w:styleLink w:val="List24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4" w15:restartNumberingAfterBreak="0">
    <w:nsid w:val="4DA4644E"/>
    <w:multiLevelType w:val="multilevel"/>
    <w:tmpl w:val="45F05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EDF74EF"/>
    <w:multiLevelType w:val="multilevel"/>
    <w:tmpl w:val="FFFFFFFF"/>
    <w:styleLink w:val="List20"/>
    <w:lvl w:ilvl="0">
      <w:start w:val="6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6" w15:restartNumberingAfterBreak="0">
    <w:nsid w:val="4F03745C"/>
    <w:multiLevelType w:val="multilevel"/>
    <w:tmpl w:val="75189B54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0284D32"/>
    <w:multiLevelType w:val="hybridMultilevel"/>
    <w:tmpl w:val="5E5C5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224C16"/>
    <w:multiLevelType w:val="multilevel"/>
    <w:tmpl w:val="9B00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5352639"/>
    <w:multiLevelType w:val="hybridMultilevel"/>
    <w:tmpl w:val="580E812C"/>
    <w:lvl w:ilvl="0" w:tplc="D8FA7AB4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4482" w:hanging="360"/>
      </w:pPr>
    </w:lvl>
    <w:lvl w:ilvl="2" w:tplc="0415001B" w:tentative="1">
      <w:start w:val="1"/>
      <w:numFmt w:val="lowerRoman"/>
      <w:lvlText w:val="%3."/>
      <w:lvlJc w:val="right"/>
      <w:pPr>
        <w:ind w:left="5202" w:hanging="180"/>
      </w:pPr>
    </w:lvl>
    <w:lvl w:ilvl="3" w:tplc="0415000F" w:tentative="1">
      <w:start w:val="1"/>
      <w:numFmt w:val="decimal"/>
      <w:lvlText w:val="%4."/>
      <w:lvlJc w:val="left"/>
      <w:pPr>
        <w:ind w:left="5922" w:hanging="360"/>
      </w:pPr>
    </w:lvl>
    <w:lvl w:ilvl="4" w:tplc="04150019" w:tentative="1">
      <w:start w:val="1"/>
      <w:numFmt w:val="lowerLetter"/>
      <w:lvlText w:val="%5."/>
      <w:lvlJc w:val="left"/>
      <w:pPr>
        <w:ind w:left="6642" w:hanging="360"/>
      </w:pPr>
    </w:lvl>
    <w:lvl w:ilvl="5" w:tplc="0415001B" w:tentative="1">
      <w:start w:val="1"/>
      <w:numFmt w:val="lowerRoman"/>
      <w:lvlText w:val="%6."/>
      <w:lvlJc w:val="right"/>
      <w:pPr>
        <w:ind w:left="7362" w:hanging="180"/>
      </w:pPr>
    </w:lvl>
    <w:lvl w:ilvl="6" w:tplc="0415000F" w:tentative="1">
      <w:start w:val="1"/>
      <w:numFmt w:val="decimal"/>
      <w:lvlText w:val="%7."/>
      <w:lvlJc w:val="left"/>
      <w:pPr>
        <w:ind w:left="8082" w:hanging="360"/>
      </w:pPr>
    </w:lvl>
    <w:lvl w:ilvl="7" w:tplc="04150019" w:tentative="1">
      <w:start w:val="1"/>
      <w:numFmt w:val="lowerLetter"/>
      <w:lvlText w:val="%8."/>
      <w:lvlJc w:val="left"/>
      <w:pPr>
        <w:ind w:left="8802" w:hanging="360"/>
      </w:pPr>
    </w:lvl>
    <w:lvl w:ilvl="8" w:tplc="041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50" w15:restartNumberingAfterBreak="0">
    <w:nsid w:val="55991162"/>
    <w:multiLevelType w:val="hybridMultilevel"/>
    <w:tmpl w:val="2CF40F48"/>
    <w:styleLink w:val="Zaimportowanystyl30"/>
    <w:lvl w:ilvl="0" w:tplc="819A71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E6F58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521EC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DC89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8814F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C4439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4C30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C6751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4ABD0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56844DE2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2" w15:restartNumberingAfterBreak="0">
    <w:nsid w:val="5A831097"/>
    <w:multiLevelType w:val="hybridMultilevel"/>
    <w:tmpl w:val="4E72DBB4"/>
    <w:styleLink w:val="Zaimportowanystyl29"/>
    <w:lvl w:ilvl="0" w:tplc="0E8EAE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68C6D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32CC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86197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782AC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BEF39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F41D2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07E6B9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FE6A7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)"/>
      <w:lvlJc w:val="left"/>
      <w:pPr>
        <w:ind w:left="360" w:hanging="360"/>
      </w:pPr>
      <w:rPr>
        <w:rFonts w:ascii="Aptos" w:eastAsia="Helvetica" w:hAnsi="Aptos" w:cs="Apto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5C6B2CF0"/>
    <w:multiLevelType w:val="multilevel"/>
    <w:tmpl w:val="FFFFFFFF"/>
    <w:styleLink w:val="List7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5" w15:restartNumberingAfterBreak="0">
    <w:nsid w:val="5F504CCD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7F674F"/>
    <w:multiLevelType w:val="multilevel"/>
    <w:tmpl w:val="FFFFFFFF"/>
    <w:styleLink w:val="List15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7" w15:restartNumberingAfterBreak="0">
    <w:nsid w:val="62994F13"/>
    <w:multiLevelType w:val="multilevel"/>
    <w:tmpl w:val="7C180378"/>
    <w:styleLink w:val="List10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8" w15:restartNumberingAfterBreak="0">
    <w:nsid w:val="64B83CE8"/>
    <w:multiLevelType w:val="multilevel"/>
    <w:tmpl w:val="235CEBBA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9" w15:restartNumberingAfterBreak="0">
    <w:nsid w:val="64E86773"/>
    <w:multiLevelType w:val="hybridMultilevel"/>
    <w:tmpl w:val="8DDCC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943709B"/>
    <w:multiLevelType w:val="multilevel"/>
    <w:tmpl w:val="3F90E670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B777CF"/>
    <w:multiLevelType w:val="hybridMultilevel"/>
    <w:tmpl w:val="209A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BD3A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4" w15:restartNumberingAfterBreak="0">
    <w:nsid w:val="757B41AC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5" w15:restartNumberingAfterBreak="0">
    <w:nsid w:val="780C4835"/>
    <w:multiLevelType w:val="multilevel"/>
    <w:tmpl w:val="FFFFFFFF"/>
    <w:styleLink w:val="List2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6" w15:restartNumberingAfterBreak="0">
    <w:nsid w:val="79A32353"/>
    <w:multiLevelType w:val="hybridMultilevel"/>
    <w:tmpl w:val="47FE4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89756">
    <w:abstractNumId w:val="1"/>
  </w:num>
  <w:num w:numId="2" w16cid:durableId="7220910">
    <w:abstractNumId w:val="0"/>
  </w:num>
  <w:num w:numId="3" w16cid:durableId="210701091">
    <w:abstractNumId w:val="54"/>
  </w:num>
  <w:num w:numId="4" w16cid:durableId="1617446921">
    <w:abstractNumId w:val="57"/>
    <w:lvlOverride w:ilvl="0">
      <w:lvl w:ilvl="0">
        <w:start w:val="1"/>
        <w:numFmt w:val="lowerLetter"/>
        <w:lvlText w:val="%1)"/>
        <w:lvlJc w:val="left"/>
        <w:rPr>
          <w:b/>
          <w:bCs/>
          <w:position w:val="0"/>
        </w:rPr>
      </w:lvl>
    </w:lvlOverride>
  </w:num>
  <w:num w:numId="5" w16cid:durableId="1453136650">
    <w:abstractNumId w:val="17"/>
  </w:num>
  <w:num w:numId="6" w16cid:durableId="306084792">
    <w:abstractNumId w:val="45"/>
  </w:num>
  <w:num w:numId="7" w16cid:durableId="654340740">
    <w:abstractNumId w:val="32"/>
  </w:num>
  <w:num w:numId="8" w16cid:durableId="32970651">
    <w:abstractNumId w:val="21"/>
  </w:num>
  <w:num w:numId="9" w16cid:durableId="1095856620">
    <w:abstractNumId w:val="65"/>
  </w:num>
  <w:num w:numId="10" w16cid:durableId="1237477046">
    <w:abstractNumId w:val="43"/>
  </w:num>
  <w:num w:numId="11" w16cid:durableId="824977701">
    <w:abstractNumId w:val="56"/>
  </w:num>
  <w:num w:numId="12" w16cid:durableId="994260113">
    <w:abstractNumId w:val="18"/>
  </w:num>
  <w:num w:numId="13" w16cid:durableId="1832990105">
    <w:abstractNumId w:val="23"/>
  </w:num>
  <w:num w:numId="14" w16cid:durableId="1763911358">
    <w:abstractNumId w:val="55"/>
  </w:num>
  <w:num w:numId="15" w16cid:durableId="323900442">
    <w:abstractNumId w:val="52"/>
  </w:num>
  <w:num w:numId="16" w16cid:durableId="706105004">
    <w:abstractNumId w:val="42"/>
  </w:num>
  <w:num w:numId="17" w16cid:durableId="1521777628">
    <w:abstractNumId w:val="50"/>
  </w:num>
  <w:num w:numId="18" w16cid:durableId="1797720035">
    <w:abstractNumId w:val="27"/>
  </w:num>
  <w:num w:numId="19" w16cid:durableId="1038890627">
    <w:abstractNumId w:val="34"/>
  </w:num>
  <w:num w:numId="20" w16cid:durableId="420226286">
    <w:abstractNumId w:val="14"/>
  </w:num>
  <w:num w:numId="21" w16cid:durableId="666327317">
    <w:abstractNumId w:val="53"/>
  </w:num>
  <w:num w:numId="22" w16cid:durableId="294677700">
    <w:abstractNumId w:val="25"/>
  </w:num>
  <w:num w:numId="23" w16cid:durableId="1371491647">
    <w:abstractNumId w:val="49"/>
  </w:num>
  <w:num w:numId="24" w16cid:durableId="959847306">
    <w:abstractNumId w:val="62"/>
  </w:num>
  <w:num w:numId="25" w16cid:durableId="1111823306">
    <w:abstractNumId w:val="9"/>
  </w:num>
  <w:num w:numId="26" w16cid:durableId="1450005563">
    <w:abstractNumId w:val="59"/>
  </w:num>
  <w:num w:numId="27" w16cid:durableId="758605259">
    <w:abstractNumId w:val="37"/>
  </w:num>
  <w:num w:numId="28" w16cid:durableId="1572276684">
    <w:abstractNumId w:val="47"/>
  </w:num>
  <w:num w:numId="29" w16cid:durableId="2027754318">
    <w:abstractNumId w:val="2"/>
  </w:num>
  <w:num w:numId="30" w16cid:durableId="1464276737">
    <w:abstractNumId w:val="3"/>
  </w:num>
  <w:num w:numId="31" w16cid:durableId="1390032384">
    <w:abstractNumId w:val="66"/>
  </w:num>
  <w:num w:numId="32" w16cid:durableId="467630044">
    <w:abstractNumId w:val="35"/>
  </w:num>
  <w:num w:numId="33" w16cid:durableId="2134444837">
    <w:abstractNumId w:val="30"/>
  </w:num>
  <w:num w:numId="34" w16cid:durableId="92558719">
    <w:abstractNumId w:val="58"/>
  </w:num>
  <w:num w:numId="35" w16cid:durableId="616984967">
    <w:abstractNumId w:val="16"/>
  </w:num>
  <w:num w:numId="36" w16cid:durableId="525994216">
    <w:abstractNumId w:val="60"/>
  </w:num>
  <w:num w:numId="37" w16cid:durableId="1293562795">
    <w:abstractNumId w:val="36"/>
  </w:num>
  <w:num w:numId="38" w16cid:durableId="1480535560">
    <w:abstractNumId w:val="19"/>
  </w:num>
  <w:num w:numId="39" w16cid:durableId="545487233">
    <w:abstractNumId w:val="40"/>
  </w:num>
  <w:num w:numId="40" w16cid:durableId="616063741">
    <w:abstractNumId w:val="61"/>
  </w:num>
  <w:num w:numId="41" w16cid:durableId="1061320257">
    <w:abstractNumId w:val="46"/>
  </w:num>
  <w:num w:numId="42" w16cid:durableId="774249895">
    <w:abstractNumId w:val="48"/>
  </w:num>
  <w:num w:numId="43" w16cid:durableId="1196120067">
    <w:abstractNumId w:val="20"/>
  </w:num>
  <w:num w:numId="44" w16cid:durableId="801533793">
    <w:abstractNumId w:val="31"/>
  </w:num>
  <w:num w:numId="45" w16cid:durableId="18287689">
    <w:abstractNumId w:val="22"/>
  </w:num>
  <w:num w:numId="46" w16cid:durableId="136800318">
    <w:abstractNumId w:val="41"/>
  </w:num>
  <w:num w:numId="47" w16cid:durableId="1356542244">
    <w:abstractNumId w:val="51"/>
  </w:num>
  <w:num w:numId="48" w16cid:durableId="2096441080">
    <w:abstractNumId w:val="13"/>
  </w:num>
  <w:num w:numId="49" w16cid:durableId="961958796">
    <w:abstractNumId w:val="63"/>
  </w:num>
  <w:num w:numId="50" w16cid:durableId="2055036693">
    <w:abstractNumId w:val="11"/>
  </w:num>
  <w:num w:numId="51" w16cid:durableId="1660039696">
    <w:abstractNumId w:val="24"/>
  </w:num>
  <w:num w:numId="52" w16cid:durableId="1082987634">
    <w:abstractNumId w:val="26"/>
  </w:num>
  <w:num w:numId="53" w16cid:durableId="2129934080">
    <w:abstractNumId w:val="33"/>
  </w:num>
  <w:num w:numId="54" w16cid:durableId="657727376">
    <w:abstractNumId w:val="10"/>
  </w:num>
  <w:num w:numId="55" w16cid:durableId="485247020">
    <w:abstractNumId w:val="64"/>
  </w:num>
  <w:num w:numId="56" w16cid:durableId="56707560">
    <w:abstractNumId w:val="39"/>
  </w:num>
  <w:num w:numId="57" w16cid:durableId="421028663">
    <w:abstractNumId w:val="44"/>
  </w:num>
  <w:num w:numId="58" w16cid:durableId="259800019">
    <w:abstractNumId w:val="38"/>
  </w:num>
  <w:num w:numId="59" w16cid:durableId="574048177">
    <w:abstractNumId w:val="28"/>
  </w:num>
  <w:num w:numId="60" w16cid:durableId="398677267">
    <w:abstractNumId w:val="15"/>
  </w:num>
  <w:num w:numId="61" w16cid:durableId="1443720583">
    <w:abstractNumId w:val="57"/>
  </w:num>
  <w:num w:numId="62" w16cid:durableId="458575721">
    <w:abstractNumId w:val="29"/>
  </w:num>
  <w:num w:numId="63" w16cid:durableId="1890190505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3E"/>
    <w:rsid w:val="00000146"/>
    <w:rsid w:val="000035E5"/>
    <w:rsid w:val="00004460"/>
    <w:rsid w:val="000048D4"/>
    <w:rsid w:val="00006280"/>
    <w:rsid w:val="00006291"/>
    <w:rsid w:val="0000674B"/>
    <w:rsid w:val="00006E0F"/>
    <w:rsid w:val="00007797"/>
    <w:rsid w:val="000101AC"/>
    <w:rsid w:val="00010498"/>
    <w:rsid w:val="00010742"/>
    <w:rsid w:val="0001154F"/>
    <w:rsid w:val="000131CB"/>
    <w:rsid w:val="000134B0"/>
    <w:rsid w:val="000139A6"/>
    <w:rsid w:val="00013FD1"/>
    <w:rsid w:val="000169F8"/>
    <w:rsid w:val="00016CD9"/>
    <w:rsid w:val="00016D84"/>
    <w:rsid w:val="0001704C"/>
    <w:rsid w:val="0002095D"/>
    <w:rsid w:val="00021222"/>
    <w:rsid w:val="00021520"/>
    <w:rsid w:val="000238B7"/>
    <w:rsid w:val="000248AC"/>
    <w:rsid w:val="00026225"/>
    <w:rsid w:val="00026B28"/>
    <w:rsid w:val="000271C9"/>
    <w:rsid w:val="000303FC"/>
    <w:rsid w:val="000307AF"/>
    <w:rsid w:val="00030E80"/>
    <w:rsid w:val="00031241"/>
    <w:rsid w:val="00031FBB"/>
    <w:rsid w:val="00032122"/>
    <w:rsid w:val="00032804"/>
    <w:rsid w:val="000334BC"/>
    <w:rsid w:val="00033B07"/>
    <w:rsid w:val="000356E5"/>
    <w:rsid w:val="000363BF"/>
    <w:rsid w:val="000412D9"/>
    <w:rsid w:val="0004317A"/>
    <w:rsid w:val="00043264"/>
    <w:rsid w:val="000435C6"/>
    <w:rsid w:val="00044EB4"/>
    <w:rsid w:val="0004591D"/>
    <w:rsid w:val="00045E5A"/>
    <w:rsid w:val="00046548"/>
    <w:rsid w:val="0005042E"/>
    <w:rsid w:val="00051316"/>
    <w:rsid w:val="00051E8E"/>
    <w:rsid w:val="000535B1"/>
    <w:rsid w:val="00053B47"/>
    <w:rsid w:val="00054E43"/>
    <w:rsid w:val="0005574D"/>
    <w:rsid w:val="00055A79"/>
    <w:rsid w:val="00057655"/>
    <w:rsid w:val="00061709"/>
    <w:rsid w:val="000629B0"/>
    <w:rsid w:val="0006404E"/>
    <w:rsid w:val="000649CB"/>
    <w:rsid w:val="0006518E"/>
    <w:rsid w:val="000651A6"/>
    <w:rsid w:val="00065598"/>
    <w:rsid w:val="0006709C"/>
    <w:rsid w:val="00070AF7"/>
    <w:rsid w:val="00072085"/>
    <w:rsid w:val="00073B23"/>
    <w:rsid w:val="0007480F"/>
    <w:rsid w:val="00075B8F"/>
    <w:rsid w:val="00075BA6"/>
    <w:rsid w:val="00076B38"/>
    <w:rsid w:val="0007729F"/>
    <w:rsid w:val="000778C4"/>
    <w:rsid w:val="00077A13"/>
    <w:rsid w:val="00080E02"/>
    <w:rsid w:val="0008150F"/>
    <w:rsid w:val="00082462"/>
    <w:rsid w:val="0008256B"/>
    <w:rsid w:val="00082AEA"/>
    <w:rsid w:val="00084FB9"/>
    <w:rsid w:val="000855AF"/>
    <w:rsid w:val="000863C0"/>
    <w:rsid w:val="0008760D"/>
    <w:rsid w:val="000910F0"/>
    <w:rsid w:val="000919CA"/>
    <w:rsid w:val="00091D09"/>
    <w:rsid w:val="00093160"/>
    <w:rsid w:val="0009369A"/>
    <w:rsid w:val="000945B5"/>
    <w:rsid w:val="00094782"/>
    <w:rsid w:val="00094CAE"/>
    <w:rsid w:val="0009512B"/>
    <w:rsid w:val="00095F94"/>
    <w:rsid w:val="00096D5A"/>
    <w:rsid w:val="00096D99"/>
    <w:rsid w:val="000A121B"/>
    <w:rsid w:val="000A1453"/>
    <w:rsid w:val="000A1F2F"/>
    <w:rsid w:val="000A2247"/>
    <w:rsid w:val="000A386E"/>
    <w:rsid w:val="000A3AA1"/>
    <w:rsid w:val="000A4BBE"/>
    <w:rsid w:val="000A5AEA"/>
    <w:rsid w:val="000A634A"/>
    <w:rsid w:val="000A7BF7"/>
    <w:rsid w:val="000B331C"/>
    <w:rsid w:val="000B3766"/>
    <w:rsid w:val="000B6737"/>
    <w:rsid w:val="000B735D"/>
    <w:rsid w:val="000B7D99"/>
    <w:rsid w:val="000C074A"/>
    <w:rsid w:val="000C10FD"/>
    <w:rsid w:val="000C144A"/>
    <w:rsid w:val="000C1872"/>
    <w:rsid w:val="000C3C51"/>
    <w:rsid w:val="000C3E06"/>
    <w:rsid w:val="000C4B1E"/>
    <w:rsid w:val="000C620B"/>
    <w:rsid w:val="000C6CB2"/>
    <w:rsid w:val="000C7A8A"/>
    <w:rsid w:val="000C7E54"/>
    <w:rsid w:val="000D2094"/>
    <w:rsid w:val="000D29B8"/>
    <w:rsid w:val="000D3095"/>
    <w:rsid w:val="000D37BB"/>
    <w:rsid w:val="000D6536"/>
    <w:rsid w:val="000D6998"/>
    <w:rsid w:val="000D6F7E"/>
    <w:rsid w:val="000D7BE7"/>
    <w:rsid w:val="000E033A"/>
    <w:rsid w:val="000E06E8"/>
    <w:rsid w:val="000E2040"/>
    <w:rsid w:val="000E26EF"/>
    <w:rsid w:val="000E313F"/>
    <w:rsid w:val="000E3743"/>
    <w:rsid w:val="000E3A0E"/>
    <w:rsid w:val="000E441B"/>
    <w:rsid w:val="000E48FD"/>
    <w:rsid w:val="000E587F"/>
    <w:rsid w:val="000E6E18"/>
    <w:rsid w:val="000E6EB9"/>
    <w:rsid w:val="000E759B"/>
    <w:rsid w:val="000E785B"/>
    <w:rsid w:val="000F0C58"/>
    <w:rsid w:val="000F1A22"/>
    <w:rsid w:val="000F2C39"/>
    <w:rsid w:val="000F30DA"/>
    <w:rsid w:val="000F34BC"/>
    <w:rsid w:val="000F3C9C"/>
    <w:rsid w:val="000F3E3C"/>
    <w:rsid w:val="000F486D"/>
    <w:rsid w:val="000F49C1"/>
    <w:rsid w:val="000F6412"/>
    <w:rsid w:val="000F68D4"/>
    <w:rsid w:val="000F6A1B"/>
    <w:rsid w:val="000F7F6F"/>
    <w:rsid w:val="0010069C"/>
    <w:rsid w:val="00101752"/>
    <w:rsid w:val="00101866"/>
    <w:rsid w:val="0010374A"/>
    <w:rsid w:val="00104816"/>
    <w:rsid w:val="0010551F"/>
    <w:rsid w:val="001057BD"/>
    <w:rsid w:val="00105E90"/>
    <w:rsid w:val="00106D84"/>
    <w:rsid w:val="00107075"/>
    <w:rsid w:val="0010729D"/>
    <w:rsid w:val="001072A5"/>
    <w:rsid w:val="001074DB"/>
    <w:rsid w:val="00111D3D"/>
    <w:rsid w:val="00113F19"/>
    <w:rsid w:val="0011595A"/>
    <w:rsid w:val="001159EB"/>
    <w:rsid w:val="0011627F"/>
    <w:rsid w:val="00116CA0"/>
    <w:rsid w:val="0012004A"/>
    <w:rsid w:val="001214B7"/>
    <w:rsid w:val="00121B4F"/>
    <w:rsid w:val="00122660"/>
    <w:rsid w:val="00125C27"/>
    <w:rsid w:val="00126439"/>
    <w:rsid w:val="00126858"/>
    <w:rsid w:val="00126DF2"/>
    <w:rsid w:val="00126E84"/>
    <w:rsid w:val="0013001D"/>
    <w:rsid w:val="00130B83"/>
    <w:rsid w:val="00130FE7"/>
    <w:rsid w:val="00131F72"/>
    <w:rsid w:val="00132C10"/>
    <w:rsid w:val="00133339"/>
    <w:rsid w:val="001349DB"/>
    <w:rsid w:val="00134CE5"/>
    <w:rsid w:val="00135042"/>
    <w:rsid w:val="0013530D"/>
    <w:rsid w:val="001378A5"/>
    <w:rsid w:val="00137BF9"/>
    <w:rsid w:val="00137C15"/>
    <w:rsid w:val="00137FB0"/>
    <w:rsid w:val="00142032"/>
    <w:rsid w:val="001426D8"/>
    <w:rsid w:val="00142D8B"/>
    <w:rsid w:val="00143B0D"/>
    <w:rsid w:val="00144ABC"/>
    <w:rsid w:val="00144E33"/>
    <w:rsid w:val="00145246"/>
    <w:rsid w:val="00146642"/>
    <w:rsid w:val="00146FB2"/>
    <w:rsid w:val="00150617"/>
    <w:rsid w:val="0015093F"/>
    <w:rsid w:val="00152252"/>
    <w:rsid w:val="00152CA7"/>
    <w:rsid w:val="00152D43"/>
    <w:rsid w:val="00155AE2"/>
    <w:rsid w:val="00155B82"/>
    <w:rsid w:val="0015751E"/>
    <w:rsid w:val="001622A8"/>
    <w:rsid w:val="0016267C"/>
    <w:rsid w:val="00162C92"/>
    <w:rsid w:val="00163468"/>
    <w:rsid w:val="001643D1"/>
    <w:rsid w:val="00165774"/>
    <w:rsid w:val="00165DBF"/>
    <w:rsid w:val="00165EC3"/>
    <w:rsid w:val="001675C3"/>
    <w:rsid w:val="001678BC"/>
    <w:rsid w:val="001710EF"/>
    <w:rsid w:val="00171260"/>
    <w:rsid w:val="001720E2"/>
    <w:rsid w:val="00174514"/>
    <w:rsid w:val="00176B6A"/>
    <w:rsid w:val="00177741"/>
    <w:rsid w:val="00177FCE"/>
    <w:rsid w:val="0018177F"/>
    <w:rsid w:val="00181FC0"/>
    <w:rsid w:val="001824EF"/>
    <w:rsid w:val="00184291"/>
    <w:rsid w:val="00186CA4"/>
    <w:rsid w:val="00186F4A"/>
    <w:rsid w:val="001905E9"/>
    <w:rsid w:val="00190C90"/>
    <w:rsid w:val="001915DC"/>
    <w:rsid w:val="00191E1C"/>
    <w:rsid w:val="0019206D"/>
    <w:rsid w:val="00193337"/>
    <w:rsid w:val="00193EF7"/>
    <w:rsid w:val="001960A3"/>
    <w:rsid w:val="001A0A14"/>
    <w:rsid w:val="001A352F"/>
    <w:rsid w:val="001A6D97"/>
    <w:rsid w:val="001A6ED3"/>
    <w:rsid w:val="001A7083"/>
    <w:rsid w:val="001A7338"/>
    <w:rsid w:val="001B1202"/>
    <w:rsid w:val="001B1B7B"/>
    <w:rsid w:val="001B1E53"/>
    <w:rsid w:val="001B2CBB"/>
    <w:rsid w:val="001B31A8"/>
    <w:rsid w:val="001B3426"/>
    <w:rsid w:val="001B4083"/>
    <w:rsid w:val="001B437B"/>
    <w:rsid w:val="001B5280"/>
    <w:rsid w:val="001B5BE6"/>
    <w:rsid w:val="001B6D56"/>
    <w:rsid w:val="001B7311"/>
    <w:rsid w:val="001B75BB"/>
    <w:rsid w:val="001B7BFA"/>
    <w:rsid w:val="001B7CCF"/>
    <w:rsid w:val="001C04EB"/>
    <w:rsid w:val="001C0C27"/>
    <w:rsid w:val="001C1CE0"/>
    <w:rsid w:val="001C2086"/>
    <w:rsid w:val="001C2960"/>
    <w:rsid w:val="001C3AB5"/>
    <w:rsid w:val="001C3CC6"/>
    <w:rsid w:val="001C5E13"/>
    <w:rsid w:val="001C6919"/>
    <w:rsid w:val="001D06D6"/>
    <w:rsid w:val="001D108C"/>
    <w:rsid w:val="001D2B18"/>
    <w:rsid w:val="001D2D61"/>
    <w:rsid w:val="001D37D7"/>
    <w:rsid w:val="001D458E"/>
    <w:rsid w:val="001D534F"/>
    <w:rsid w:val="001D5437"/>
    <w:rsid w:val="001D635C"/>
    <w:rsid w:val="001D7878"/>
    <w:rsid w:val="001D795C"/>
    <w:rsid w:val="001D7F05"/>
    <w:rsid w:val="001D7FBE"/>
    <w:rsid w:val="001E19B5"/>
    <w:rsid w:val="001E1DC5"/>
    <w:rsid w:val="001E384A"/>
    <w:rsid w:val="001E3BDD"/>
    <w:rsid w:val="001E4651"/>
    <w:rsid w:val="001E4790"/>
    <w:rsid w:val="001E5AE6"/>
    <w:rsid w:val="001E6045"/>
    <w:rsid w:val="001E6893"/>
    <w:rsid w:val="001E6C1D"/>
    <w:rsid w:val="001E6D46"/>
    <w:rsid w:val="001F0F66"/>
    <w:rsid w:val="001F0FD7"/>
    <w:rsid w:val="001F5356"/>
    <w:rsid w:val="001F5795"/>
    <w:rsid w:val="001F5848"/>
    <w:rsid w:val="001F68DC"/>
    <w:rsid w:val="001F6B63"/>
    <w:rsid w:val="001F7915"/>
    <w:rsid w:val="001F7968"/>
    <w:rsid w:val="001F799C"/>
    <w:rsid w:val="00200542"/>
    <w:rsid w:val="00200BFE"/>
    <w:rsid w:val="00201A98"/>
    <w:rsid w:val="00201ED4"/>
    <w:rsid w:val="0020210B"/>
    <w:rsid w:val="0020261D"/>
    <w:rsid w:val="00202CE0"/>
    <w:rsid w:val="00203987"/>
    <w:rsid w:val="00204284"/>
    <w:rsid w:val="00207731"/>
    <w:rsid w:val="00207816"/>
    <w:rsid w:val="00207849"/>
    <w:rsid w:val="002106A6"/>
    <w:rsid w:val="00213CFD"/>
    <w:rsid w:val="00214215"/>
    <w:rsid w:val="0021446E"/>
    <w:rsid w:val="00214C54"/>
    <w:rsid w:val="00215600"/>
    <w:rsid w:val="002158D3"/>
    <w:rsid w:val="00215AAA"/>
    <w:rsid w:val="00217A30"/>
    <w:rsid w:val="002200CA"/>
    <w:rsid w:val="0022094F"/>
    <w:rsid w:val="00221FA1"/>
    <w:rsid w:val="002233A5"/>
    <w:rsid w:val="00223EB1"/>
    <w:rsid w:val="0022484B"/>
    <w:rsid w:val="0022622B"/>
    <w:rsid w:val="00227C46"/>
    <w:rsid w:val="00230285"/>
    <w:rsid w:val="0023029E"/>
    <w:rsid w:val="0023034B"/>
    <w:rsid w:val="002308FB"/>
    <w:rsid w:val="00231103"/>
    <w:rsid w:val="00231CB1"/>
    <w:rsid w:val="00232383"/>
    <w:rsid w:val="00232637"/>
    <w:rsid w:val="00235D15"/>
    <w:rsid w:val="0023629A"/>
    <w:rsid w:val="00237848"/>
    <w:rsid w:val="00240A99"/>
    <w:rsid w:val="0024222A"/>
    <w:rsid w:val="002432D3"/>
    <w:rsid w:val="00243835"/>
    <w:rsid w:val="00244BF8"/>
    <w:rsid w:val="00245D30"/>
    <w:rsid w:val="0024751D"/>
    <w:rsid w:val="00247DA2"/>
    <w:rsid w:val="00250C26"/>
    <w:rsid w:val="00250E2C"/>
    <w:rsid w:val="002510C6"/>
    <w:rsid w:val="00253DB1"/>
    <w:rsid w:val="00254022"/>
    <w:rsid w:val="002562F1"/>
    <w:rsid w:val="002576C2"/>
    <w:rsid w:val="00257865"/>
    <w:rsid w:val="00257898"/>
    <w:rsid w:val="002579C9"/>
    <w:rsid w:val="00257C0B"/>
    <w:rsid w:val="0026120A"/>
    <w:rsid w:val="00261C0F"/>
    <w:rsid w:val="00261E68"/>
    <w:rsid w:val="00261FA8"/>
    <w:rsid w:val="00264B93"/>
    <w:rsid w:val="00266D92"/>
    <w:rsid w:val="00267987"/>
    <w:rsid w:val="002700B9"/>
    <w:rsid w:val="0027012A"/>
    <w:rsid w:val="00270694"/>
    <w:rsid w:val="00270F5C"/>
    <w:rsid w:val="00273D78"/>
    <w:rsid w:val="0027654C"/>
    <w:rsid w:val="0027700D"/>
    <w:rsid w:val="00277107"/>
    <w:rsid w:val="002802C3"/>
    <w:rsid w:val="00280D57"/>
    <w:rsid w:val="00280E2A"/>
    <w:rsid w:val="00282199"/>
    <w:rsid w:val="00282251"/>
    <w:rsid w:val="00282810"/>
    <w:rsid w:val="002828E3"/>
    <w:rsid w:val="00282C48"/>
    <w:rsid w:val="0028593C"/>
    <w:rsid w:val="002862E5"/>
    <w:rsid w:val="00287122"/>
    <w:rsid w:val="00287A7E"/>
    <w:rsid w:val="00290C04"/>
    <w:rsid w:val="00291A7F"/>
    <w:rsid w:val="0029226D"/>
    <w:rsid w:val="00293115"/>
    <w:rsid w:val="002949FC"/>
    <w:rsid w:val="00294EE5"/>
    <w:rsid w:val="00296914"/>
    <w:rsid w:val="002A16EC"/>
    <w:rsid w:val="002A1E62"/>
    <w:rsid w:val="002A30AD"/>
    <w:rsid w:val="002A32C0"/>
    <w:rsid w:val="002A3BC2"/>
    <w:rsid w:val="002A4DDC"/>
    <w:rsid w:val="002A4E72"/>
    <w:rsid w:val="002A55BF"/>
    <w:rsid w:val="002A6530"/>
    <w:rsid w:val="002A6B71"/>
    <w:rsid w:val="002A7AA2"/>
    <w:rsid w:val="002A7AAE"/>
    <w:rsid w:val="002B0038"/>
    <w:rsid w:val="002B2F65"/>
    <w:rsid w:val="002B3831"/>
    <w:rsid w:val="002B50FE"/>
    <w:rsid w:val="002B6971"/>
    <w:rsid w:val="002B6E4B"/>
    <w:rsid w:val="002B78C7"/>
    <w:rsid w:val="002B7A6A"/>
    <w:rsid w:val="002C0128"/>
    <w:rsid w:val="002C03B9"/>
    <w:rsid w:val="002C03CA"/>
    <w:rsid w:val="002C0966"/>
    <w:rsid w:val="002C19BF"/>
    <w:rsid w:val="002C4289"/>
    <w:rsid w:val="002C50C1"/>
    <w:rsid w:val="002C5A4F"/>
    <w:rsid w:val="002C5BB4"/>
    <w:rsid w:val="002C7067"/>
    <w:rsid w:val="002D045B"/>
    <w:rsid w:val="002D080D"/>
    <w:rsid w:val="002D0B4A"/>
    <w:rsid w:val="002D138F"/>
    <w:rsid w:val="002D26AA"/>
    <w:rsid w:val="002D4136"/>
    <w:rsid w:val="002D5A37"/>
    <w:rsid w:val="002E0FE7"/>
    <w:rsid w:val="002E2709"/>
    <w:rsid w:val="002E280A"/>
    <w:rsid w:val="002E2E99"/>
    <w:rsid w:val="002E2F26"/>
    <w:rsid w:val="002E5DFD"/>
    <w:rsid w:val="002E6BA1"/>
    <w:rsid w:val="002F1795"/>
    <w:rsid w:val="002F185D"/>
    <w:rsid w:val="002F23C7"/>
    <w:rsid w:val="002F28EC"/>
    <w:rsid w:val="002F365C"/>
    <w:rsid w:val="002F3741"/>
    <w:rsid w:val="002F4C9B"/>
    <w:rsid w:val="002F60DC"/>
    <w:rsid w:val="002F7177"/>
    <w:rsid w:val="002F7611"/>
    <w:rsid w:val="00303EAD"/>
    <w:rsid w:val="00304CE6"/>
    <w:rsid w:val="00305CDA"/>
    <w:rsid w:val="003061B9"/>
    <w:rsid w:val="00306B4D"/>
    <w:rsid w:val="0031029B"/>
    <w:rsid w:val="0031119D"/>
    <w:rsid w:val="00311234"/>
    <w:rsid w:val="0031423A"/>
    <w:rsid w:val="00315361"/>
    <w:rsid w:val="00316A08"/>
    <w:rsid w:val="00316C40"/>
    <w:rsid w:val="003171FD"/>
    <w:rsid w:val="00317422"/>
    <w:rsid w:val="0031746D"/>
    <w:rsid w:val="003200E9"/>
    <w:rsid w:val="00320E14"/>
    <w:rsid w:val="00321693"/>
    <w:rsid w:val="00321AD7"/>
    <w:rsid w:val="003229D5"/>
    <w:rsid w:val="00323AF6"/>
    <w:rsid w:val="00325238"/>
    <w:rsid w:val="00325800"/>
    <w:rsid w:val="00326360"/>
    <w:rsid w:val="00326BC8"/>
    <w:rsid w:val="00327B22"/>
    <w:rsid w:val="0033302C"/>
    <w:rsid w:val="003343DB"/>
    <w:rsid w:val="00336329"/>
    <w:rsid w:val="00336950"/>
    <w:rsid w:val="00337075"/>
    <w:rsid w:val="003374D9"/>
    <w:rsid w:val="0034127F"/>
    <w:rsid w:val="00341A63"/>
    <w:rsid w:val="00342CAA"/>
    <w:rsid w:val="0034362A"/>
    <w:rsid w:val="0034381A"/>
    <w:rsid w:val="003439EA"/>
    <w:rsid w:val="00343A3F"/>
    <w:rsid w:val="00344105"/>
    <w:rsid w:val="003444BD"/>
    <w:rsid w:val="00344956"/>
    <w:rsid w:val="0034596E"/>
    <w:rsid w:val="00346E76"/>
    <w:rsid w:val="003516FD"/>
    <w:rsid w:val="003522A6"/>
    <w:rsid w:val="00352CCB"/>
    <w:rsid w:val="00353B97"/>
    <w:rsid w:val="0035513A"/>
    <w:rsid w:val="00355648"/>
    <w:rsid w:val="0035575D"/>
    <w:rsid w:val="00355AE1"/>
    <w:rsid w:val="0035672F"/>
    <w:rsid w:val="003569EE"/>
    <w:rsid w:val="00356FB6"/>
    <w:rsid w:val="00357291"/>
    <w:rsid w:val="00357D72"/>
    <w:rsid w:val="003602BE"/>
    <w:rsid w:val="003637EF"/>
    <w:rsid w:val="0036384C"/>
    <w:rsid w:val="00363DC1"/>
    <w:rsid w:val="0036497F"/>
    <w:rsid w:val="00364C05"/>
    <w:rsid w:val="00365F19"/>
    <w:rsid w:val="00366566"/>
    <w:rsid w:val="003673EF"/>
    <w:rsid w:val="00370057"/>
    <w:rsid w:val="003716BF"/>
    <w:rsid w:val="00373296"/>
    <w:rsid w:val="00373E45"/>
    <w:rsid w:val="00374A8A"/>
    <w:rsid w:val="00374AEC"/>
    <w:rsid w:val="00375F52"/>
    <w:rsid w:val="003764C8"/>
    <w:rsid w:val="00381D0C"/>
    <w:rsid w:val="00382DFB"/>
    <w:rsid w:val="00383C9D"/>
    <w:rsid w:val="00384420"/>
    <w:rsid w:val="003849E2"/>
    <w:rsid w:val="00384EC9"/>
    <w:rsid w:val="0038565A"/>
    <w:rsid w:val="003877E7"/>
    <w:rsid w:val="003902F1"/>
    <w:rsid w:val="003922A3"/>
    <w:rsid w:val="0039291B"/>
    <w:rsid w:val="00394072"/>
    <w:rsid w:val="003945CC"/>
    <w:rsid w:val="00394B37"/>
    <w:rsid w:val="0039678C"/>
    <w:rsid w:val="00396F42"/>
    <w:rsid w:val="003A0FA4"/>
    <w:rsid w:val="003A1737"/>
    <w:rsid w:val="003A22F9"/>
    <w:rsid w:val="003A23BD"/>
    <w:rsid w:val="003A2D72"/>
    <w:rsid w:val="003A344E"/>
    <w:rsid w:val="003A3EB6"/>
    <w:rsid w:val="003A53E3"/>
    <w:rsid w:val="003A54C6"/>
    <w:rsid w:val="003B0480"/>
    <w:rsid w:val="003B070E"/>
    <w:rsid w:val="003B172D"/>
    <w:rsid w:val="003B17A9"/>
    <w:rsid w:val="003B2090"/>
    <w:rsid w:val="003B2826"/>
    <w:rsid w:val="003B2D16"/>
    <w:rsid w:val="003B32ED"/>
    <w:rsid w:val="003B33D7"/>
    <w:rsid w:val="003B4011"/>
    <w:rsid w:val="003B41F1"/>
    <w:rsid w:val="003B5060"/>
    <w:rsid w:val="003B5DCB"/>
    <w:rsid w:val="003B7B3F"/>
    <w:rsid w:val="003C0AE4"/>
    <w:rsid w:val="003C185D"/>
    <w:rsid w:val="003C1FFA"/>
    <w:rsid w:val="003C2293"/>
    <w:rsid w:val="003C2715"/>
    <w:rsid w:val="003C3AAD"/>
    <w:rsid w:val="003C5046"/>
    <w:rsid w:val="003C7499"/>
    <w:rsid w:val="003C79CB"/>
    <w:rsid w:val="003C7E31"/>
    <w:rsid w:val="003D1364"/>
    <w:rsid w:val="003D1973"/>
    <w:rsid w:val="003D6697"/>
    <w:rsid w:val="003E0B1B"/>
    <w:rsid w:val="003E21D6"/>
    <w:rsid w:val="003E246D"/>
    <w:rsid w:val="003E4948"/>
    <w:rsid w:val="003E4AE0"/>
    <w:rsid w:val="003E4D95"/>
    <w:rsid w:val="003E501A"/>
    <w:rsid w:val="003E5BBF"/>
    <w:rsid w:val="003E66D0"/>
    <w:rsid w:val="003E6D0C"/>
    <w:rsid w:val="003E703E"/>
    <w:rsid w:val="003E7CEB"/>
    <w:rsid w:val="003F01DD"/>
    <w:rsid w:val="003F090E"/>
    <w:rsid w:val="003F1849"/>
    <w:rsid w:val="003F185E"/>
    <w:rsid w:val="003F1980"/>
    <w:rsid w:val="003F1DEB"/>
    <w:rsid w:val="003F2AA6"/>
    <w:rsid w:val="003F36B0"/>
    <w:rsid w:val="003F3ABC"/>
    <w:rsid w:val="003F3B16"/>
    <w:rsid w:val="003F3B76"/>
    <w:rsid w:val="003F49E5"/>
    <w:rsid w:val="003F5931"/>
    <w:rsid w:val="003F6898"/>
    <w:rsid w:val="003F6EF6"/>
    <w:rsid w:val="003F7DDC"/>
    <w:rsid w:val="004004E5"/>
    <w:rsid w:val="004017BD"/>
    <w:rsid w:val="0040194E"/>
    <w:rsid w:val="004025A5"/>
    <w:rsid w:val="00404C00"/>
    <w:rsid w:val="0040523A"/>
    <w:rsid w:val="00405718"/>
    <w:rsid w:val="00406287"/>
    <w:rsid w:val="00406AAF"/>
    <w:rsid w:val="00406F69"/>
    <w:rsid w:val="004073FA"/>
    <w:rsid w:val="004075D7"/>
    <w:rsid w:val="00412ADB"/>
    <w:rsid w:val="00413892"/>
    <w:rsid w:val="00414572"/>
    <w:rsid w:val="00415266"/>
    <w:rsid w:val="00415A3D"/>
    <w:rsid w:val="0041788C"/>
    <w:rsid w:val="00417FBF"/>
    <w:rsid w:val="00420067"/>
    <w:rsid w:val="004209E9"/>
    <w:rsid w:val="00424A60"/>
    <w:rsid w:val="00425429"/>
    <w:rsid w:val="00425EDA"/>
    <w:rsid w:val="00426B1A"/>
    <w:rsid w:val="00427815"/>
    <w:rsid w:val="00427A80"/>
    <w:rsid w:val="00430193"/>
    <w:rsid w:val="00432F3D"/>
    <w:rsid w:val="00435021"/>
    <w:rsid w:val="004357FD"/>
    <w:rsid w:val="00435BF5"/>
    <w:rsid w:val="00436D02"/>
    <w:rsid w:val="004413C5"/>
    <w:rsid w:val="00441489"/>
    <w:rsid w:val="0044153D"/>
    <w:rsid w:val="004415ED"/>
    <w:rsid w:val="00441699"/>
    <w:rsid w:val="00441848"/>
    <w:rsid w:val="00442666"/>
    <w:rsid w:val="00442997"/>
    <w:rsid w:val="00442D11"/>
    <w:rsid w:val="004452B4"/>
    <w:rsid w:val="00445D1D"/>
    <w:rsid w:val="00446E02"/>
    <w:rsid w:val="00447028"/>
    <w:rsid w:val="00450708"/>
    <w:rsid w:val="00450F47"/>
    <w:rsid w:val="004513FC"/>
    <w:rsid w:val="00451430"/>
    <w:rsid w:val="00451519"/>
    <w:rsid w:val="00451CF4"/>
    <w:rsid w:val="0045331A"/>
    <w:rsid w:val="00453DEF"/>
    <w:rsid w:val="00455DFB"/>
    <w:rsid w:val="00456E33"/>
    <w:rsid w:val="00461B32"/>
    <w:rsid w:val="004667D6"/>
    <w:rsid w:val="004670A9"/>
    <w:rsid w:val="004675F0"/>
    <w:rsid w:val="004677EF"/>
    <w:rsid w:val="00467E5B"/>
    <w:rsid w:val="004701E0"/>
    <w:rsid w:val="0047223F"/>
    <w:rsid w:val="004732A2"/>
    <w:rsid w:val="00474391"/>
    <w:rsid w:val="00476CAE"/>
    <w:rsid w:val="00476E87"/>
    <w:rsid w:val="00477D84"/>
    <w:rsid w:val="004850FA"/>
    <w:rsid w:val="00485876"/>
    <w:rsid w:val="00485945"/>
    <w:rsid w:val="00485ECE"/>
    <w:rsid w:val="00486A78"/>
    <w:rsid w:val="00486ABE"/>
    <w:rsid w:val="00486C60"/>
    <w:rsid w:val="00486E54"/>
    <w:rsid w:val="0049126A"/>
    <w:rsid w:val="00491971"/>
    <w:rsid w:val="00492671"/>
    <w:rsid w:val="0049287C"/>
    <w:rsid w:val="004943E5"/>
    <w:rsid w:val="00494F76"/>
    <w:rsid w:val="004950E4"/>
    <w:rsid w:val="00495247"/>
    <w:rsid w:val="00495C8D"/>
    <w:rsid w:val="00497065"/>
    <w:rsid w:val="004A2851"/>
    <w:rsid w:val="004A4BEA"/>
    <w:rsid w:val="004A5339"/>
    <w:rsid w:val="004A6C8F"/>
    <w:rsid w:val="004A716F"/>
    <w:rsid w:val="004A7BFE"/>
    <w:rsid w:val="004B0213"/>
    <w:rsid w:val="004B0E23"/>
    <w:rsid w:val="004B138B"/>
    <w:rsid w:val="004B2AB5"/>
    <w:rsid w:val="004B460C"/>
    <w:rsid w:val="004B4E7D"/>
    <w:rsid w:val="004B5480"/>
    <w:rsid w:val="004B5900"/>
    <w:rsid w:val="004B5B24"/>
    <w:rsid w:val="004B5D34"/>
    <w:rsid w:val="004B6BD8"/>
    <w:rsid w:val="004B70CD"/>
    <w:rsid w:val="004B7980"/>
    <w:rsid w:val="004B7F08"/>
    <w:rsid w:val="004C2412"/>
    <w:rsid w:val="004C36BA"/>
    <w:rsid w:val="004C3737"/>
    <w:rsid w:val="004C43CA"/>
    <w:rsid w:val="004C52D1"/>
    <w:rsid w:val="004C5B89"/>
    <w:rsid w:val="004C5BD8"/>
    <w:rsid w:val="004C6054"/>
    <w:rsid w:val="004C669C"/>
    <w:rsid w:val="004C7632"/>
    <w:rsid w:val="004D0329"/>
    <w:rsid w:val="004D0A94"/>
    <w:rsid w:val="004D0D6D"/>
    <w:rsid w:val="004D2489"/>
    <w:rsid w:val="004D3855"/>
    <w:rsid w:val="004D4F68"/>
    <w:rsid w:val="004D4FB1"/>
    <w:rsid w:val="004D58C6"/>
    <w:rsid w:val="004D7900"/>
    <w:rsid w:val="004D7BE4"/>
    <w:rsid w:val="004D7DBC"/>
    <w:rsid w:val="004E2349"/>
    <w:rsid w:val="004E2FFE"/>
    <w:rsid w:val="004E388E"/>
    <w:rsid w:val="004E40FE"/>
    <w:rsid w:val="004E4217"/>
    <w:rsid w:val="004E633B"/>
    <w:rsid w:val="004E69A7"/>
    <w:rsid w:val="004E6F08"/>
    <w:rsid w:val="004E7035"/>
    <w:rsid w:val="004F0131"/>
    <w:rsid w:val="004F2D3F"/>
    <w:rsid w:val="004F5201"/>
    <w:rsid w:val="004F5212"/>
    <w:rsid w:val="004F73BC"/>
    <w:rsid w:val="004F74D9"/>
    <w:rsid w:val="00500D43"/>
    <w:rsid w:val="005016D7"/>
    <w:rsid w:val="00501873"/>
    <w:rsid w:val="00502484"/>
    <w:rsid w:val="00502940"/>
    <w:rsid w:val="00502B66"/>
    <w:rsid w:val="005032C2"/>
    <w:rsid w:val="005032DD"/>
    <w:rsid w:val="00505DE5"/>
    <w:rsid w:val="00510990"/>
    <w:rsid w:val="00511CB7"/>
    <w:rsid w:val="00512A22"/>
    <w:rsid w:val="00512EA0"/>
    <w:rsid w:val="005130A3"/>
    <w:rsid w:val="00513118"/>
    <w:rsid w:val="00513173"/>
    <w:rsid w:val="005132D5"/>
    <w:rsid w:val="00513997"/>
    <w:rsid w:val="0051430C"/>
    <w:rsid w:val="005163BA"/>
    <w:rsid w:val="00516816"/>
    <w:rsid w:val="005169D1"/>
    <w:rsid w:val="00520592"/>
    <w:rsid w:val="00521DD1"/>
    <w:rsid w:val="005227E1"/>
    <w:rsid w:val="00522B21"/>
    <w:rsid w:val="005233F7"/>
    <w:rsid w:val="00523D2E"/>
    <w:rsid w:val="00523D92"/>
    <w:rsid w:val="00523FAB"/>
    <w:rsid w:val="00524417"/>
    <w:rsid w:val="00525AE6"/>
    <w:rsid w:val="005267EF"/>
    <w:rsid w:val="005274AC"/>
    <w:rsid w:val="00527560"/>
    <w:rsid w:val="005279D3"/>
    <w:rsid w:val="00527EB2"/>
    <w:rsid w:val="00530D78"/>
    <w:rsid w:val="00531B0C"/>
    <w:rsid w:val="00531B73"/>
    <w:rsid w:val="00531D97"/>
    <w:rsid w:val="00532801"/>
    <w:rsid w:val="0053410C"/>
    <w:rsid w:val="0053422C"/>
    <w:rsid w:val="00534451"/>
    <w:rsid w:val="00537CE2"/>
    <w:rsid w:val="005401FC"/>
    <w:rsid w:val="005426FD"/>
    <w:rsid w:val="005432F3"/>
    <w:rsid w:val="0054351A"/>
    <w:rsid w:val="00544C88"/>
    <w:rsid w:val="00545E70"/>
    <w:rsid w:val="00545EC3"/>
    <w:rsid w:val="00546D0F"/>
    <w:rsid w:val="0054789F"/>
    <w:rsid w:val="00550821"/>
    <w:rsid w:val="0055086C"/>
    <w:rsid w:val="00551E3F"/>
    <w:rsid w:val="00551F6C"/>
    <w:rsid w:val="00552291"/>
    <w:rsid w:val="00552964"/>
    <w:rsid w:val="00553B4E"/>
    <w:rsid w:val="005561D3"/>
    <w:rsid w:val="00556983"/>
    <w:rsid w:val="00557458"/>
    <w:rsid w:val="00557B01"/>
    <w:rsid w:val="00560A07"/>
    <w:rsid w:val="00560D6D"/>
    <w:rsid w:val="00561988"/>
    <w:rsid w:val="0056290B"/>
    <w:rsid w:val="005640BB"/>
    <w:rsid w:val="00564E05"/>
    <w:rsid w:val="00566476"/>
    <w:rsid w:val="00566F5B"/>
    <w:rsid w:val="00567943"/>
    <w:rsid w:val="0057102B"/>
    <w:rsid w:val="005716C3"/>
    <w:rsid w:val="005721F4"/>
    <w:rsid w:val="00572405"/>
    <w:rsid w:val="005736D9"/>
    <w:rsid w:val="005741B0"/>
    <w:rsid w:val="0057569B"/>
    <w:rsid w:val="00575B46"/>
    <w:rsid w:val="0057676C"/>
    <w:rsid w:val="00577073"/>
    <w:rsid w:val="005834D3"/>
    <w:rsid w:val="005846AB"/>
    <w:rsid w:val="005847D0"/>
    <w:rsid w:val="00585555"/>
    <w:rsid w:val="0058736C"/>
    <w:rsid w:val="005873F8"/>
    <w:rsid w:val="00587486"/>
    <w:rsid w:val="00587677"/>
    <w:rsid w:val="005904FD"/>
    <w:rsid w:val="0059126D"/>
    <w:rsid w:val="0059171E"/>
    <w:rsid w:val="005922E2"/>
    <w:rsid w:val="00592EC0"/>
    <w:rsid w:val="005947D5"/>
    <w:rsid w:val="00594850"/>
    <w:rsid w:val="00596189"/>
    <w:rsid w:val="00596732"/>
    <w:rsid w:val="0059724A"/>
    <w:rsid w:val="0059748C"/>
    <w:rsid w:val="005A3E82"/>
    <w:rsid w:val="005A4020"/>
    <w:rsid w:val="005A5092"/>
    <w:rsid w:val="005A558C"/>
    <w:rsid w:val="005A6077"/>
    <w:rsid w:val="005A683D"/>
    <w:rsid w:val="005A6A17"/>
    <w:rsid w:val="005A75FD"/>
    <w:rsid w:val="005B0408"/>
    <w:rsid w:val="005B0DBE"/>
    <w:rsid w:val="005B4CCC"/>
    <w:rsid w:val="005B5842"/>
    <w:rsid w:val="005B638E"/>
    <w:rsid w:val="005C029F"/>
    <w:rsid w:val="005C1049"/>
    <w:rsid w:val="005C25AB"/>
    <w:rsid w:val="005C29CD"/>
    <w:rsid w:val="005C2D49"/>
    <w:rsid w:val="005C2D83"/>
    <w:rsid w:val="005C386A"/>
    <w:rsid w:val="005C60E1"/>
    <w:rsid w:val="005C6D72"/>
    <w:rsid w:val="005C708A"/>
    <w:rsid w:val="005C71C3"/>
    <w:rsid w:val="005C7601"/>
    <w:rsid w:val="005D1C17"/>
    <w:rsid w:val="005D2C52"/>
    <w:rsid w:val="005D2D80"/>
    <w:rsid w:val="005D463D"/>
    <w:rsid w:val="005D6078"/>
    <w:rsid w:val="005D6CF1"/>
    <w:rsid w:val="005D7F17"/>
    <w:rsid w:val="005E05BF"/>
    <w:rsid w:val="005E1097"/>
    <w:rsid w:val="005E3DB8"/>
    <w:rsid w:val="005E40D1"/>
    <w:rsid w:val="005E426D"/>
    <w:rsid w:val="005E4B17"/>
    <w:rsid w:val="005E52AF"/>
    <w:rsid w:val="005E63B6"/>
    <w:rsid w:val="005E75D7"/>
    <w:rsid w:val="005F0C5D"/>
    <w:rsid w:val="005F13D1"/>
    <w:rsid w:val="005F3B8A"/>
    <w:rsid w:val="005F3D5E"/>
    <w:rsid w:val="005F3DDF"/>
    <w:rsid w:val="005F3FAE"/>
    <w:rsid w:val="005F4073"/>
    <w:rsid w:val="005F7D48"/>
    <w:rsid w:val="00601001"/>
    <w:rsid w:val="00601A0E"/>
    <w:rsid w:val="0060246C"/>
    <w:rsid w:val="00602DEC"/>
    <w:rsid w:val="00605FEA"/>
    <w:rsid w:val="006062E2"/>
    <w:rsid w:val="00607425"/>
    <w:rsid w:val="00607862"/>
    <w:rsid w:val="00607B98"/>
    <w:rsid w:val="00607BB2"/>
    <w:rsid w:val="00607F40"/>
    <w:rsid w:val="00610092"/>
    <w:rsid w:val="006101B1"/>
    <w:rsid w:val="006111FE"/>
    <w:rsid w:val="00613536"/>
    <w:rsid w:val="00613B05"/>
    <w:rsid w:val="006140DF"/>
    <w:rsid w:val="00614139"/>
    <w:rsid w:val="00616F51"/>
    <w:rsid w:val="00621AC3"/>
    <w:rsid w:val="0062264D"/>
    <w:rsid w:val="00623E81"/>
    <w:rsid w:val="006245FC"/>
    <w:rsid w:val="0062468D"/>
    <w:rsid w:val="00624E3E"/>
    <w:rsid w:val="006254E4"/>
    <w:rsid w:val="00626164"/>
    <w:rsid w:val="00631715"/>
    <w:rsid w:val="00632398"/>
    <w:rsid w:val="006323AA"/>
    <w:rsid w:val="00632CD4"/>
    <w:rsid w:val="00633690"/>
    <w:rsid w:val="00635025"/>
    <w:rsid w:val="0063601F"/>
    <w:rsid w:val="00636F37"/>
    <w:rsid w:val="006403C7"/>
    <w:rsid w:val="0064344D"/>
    <w:rsid w:val="006463CF"/>
    <w:rsid w:val="00646642"/>
    <w:rsid w:val="00646962"/>
    <w:rsid w:val="0065027E"/>
    <w:rsid w:val="00651153"/>
    <w:rsid w:val="00651966"/>
    <w:rsid w:val="00651B2C"/>
    <w:rsid w:val="00652F16"/>
    <w:rsid w:val="00653041"/>
    <w:rsid w:val="00653190"/>
    <w:rsid w:val="0065465B"/>
    <w:rsid w:val="00654BF6"/>
    <w:rsid w:val="0065575D"/>
    <w:rsid w:val="00657771"/>
    <w:rsid w:val="006605F1"/>
    <w:rsid w:val="006612E9"/>
    <w:rsid w:val="0066181E"/>
    <w:rsid w:val="00661FA9"/>
    <w:rsid w:val="006631CB"/>
    <w:rsid w:val="006633F6"/>
    <w:rsid w:val="0066393C"/>
    <w:rsid w:val="006648F2"/>
    <w:rsid w:val="0066561E"/>
    <w:rsid w:val="0066639B"/>
    <w:rsid w:val="00666C4D"/>
    <w:rsid w:val="006675B0"/>
    <w:rsid w:val="006678E9"/>
    <w:rsid w:val="0067205E"/>
    <w:rsid w:val="00673D52"/>
    <w:rsid w:val="006744AC"/>
    <w:rsid w:val="00674FB1"/>
    <w:rsid w:val="00675472"/>
    <w:rsid w:val="006759F0"/>
    <w:rsid w:val="006779A2"/>
    <w:rsid w:val="00681E0E"/>
    <w:rsid w:val="006823DC"/>
    <w:rsid w:val="00683C26"/>
    <w:rsid w:val="00683F07"/>
    <w:rsid w:val="0068411F"/>
    <w:rsid w:val="00684258"/>
    <w:rsid w:val="0068457E"/>
    <w:rsid w:val="00684BB2"/>
    <w:rsid w:val="0068603F"/>
    <w:rsid w:val="00686760"/>
    <w:rsid w:val="0068777A"/>
    <w:rsid w:val="00687D67"/>
    <w:rsid w:val="00690BC2"/>
    <w:rsid w:val="006914EB"/>
    <w:rsid w:val="00691618"/>
    <w:rsid w:val="00692A02"/>
    <w:rsid w:val="00692AF7"/>
    <w:rsid w:val="00692E8B"/>
    <w:rsid w:val="006952CE"/>
    <w:rsid w:val="0069561E"/>
    <w:rsid w:val="006956E2"/>
    <w:rsid w:val="00697105"/>
    <w:rsid w:val="0069786D"/>
    <w:rsid w:val="006A27CA"/>
    <w:rsid w:val="006A30E4"/>
    <w:rsid w:val="006A325F"/>
    <w:rsid w:val="006A370E"/>
    <w:rsid w:val="006A43CB"/>
    <w:rsid w:val="006A45D7"/>
    <w:rsid w:val="006A4633"/>
    <w:rsid w:val="006A4B36"/>
    <w:rsid w:val="006A4F03"/>
    <w:rsid w:val="006A582A"/>
    <w:rsid w:val="006A58B3"/>
    <w:rsid w:val="006A603C"/>
    <w:rsid w:val="006A6672"/>
    <w:rsid w:val="006A70C7"/>
    <w:rsid w:val="006A7855"/>
    <w:rsid w:val="006A7CCC"/>
    <w:rsid w:val="006B0358"/>
    <w:rsid w:val="006B0764"/>
    <w:rsid w:val="006B09B0"/>
    <w:rsid w:val="006B141A"/>
    <w:rsid w:val="006B1887"/>
    <w:rsid w:val="006B3E67"/>
    <w:rsid w:val="006B4874"/>
    <w:rsid w:val="006B4B54"/>
    <w:rsid w:val="006B6F90"/>
    <w:rsid w:val="006B7D27"/>
    <w:rsid w:val="006B7E85"/>
    <w:rsid w:val="006C096D"/>
    <w:rsid w:val="006C0AE2"/>
    <w:rsid w:val="006C148F"/>
    <w:rsid w:val="006C16EE"/>
    <w:rsid w:val="006C1B06"/>
    <w:rsid w:val="006C1C91"/>
    <w:rsid w:val="006C1DC3"/>
    <w:rsid w:val="006C1FD2"/>
    <w:rsid w:val="006C21DF"/>
    <w:rsid w:val="006C32AD"/>
    <w:rsid w:val="006C7081"/>
    <w:rsid w:val="006C7749"/>
    <w:rsid w:val="006D0BA3"/>
    <w:rsid w:val="006D0D66"/>
    <w:rsid w:val="006D2FE9"/>
    <w:rsid w:val="006D4A3C"/>
    <w:rsid w:val="006D4FB0"/>
    <w:rsid w:val="006D5C1E"/>
    <w:rsid w:val="006D694B"/>
    <w:rsid w:val="006D7252"/>
    <w:rsid w:val="006E0357"/>
    <w:rsid w:val="006E0818"/>
    <w:rsid w:val="006E0D87"/>
    <w:rsid w:val="006E1754"/>
    <w:rsid w:val="006E230D"/>
    <w:rsid w:val="006E2623"/>
    <w:rsid w:val="006E2B66"/>
    <w:rsid w:val="006E3FA8"/>
    <w:rsid w:val="006E4218"/>
    <w:rsid w:val="006E43BA"/>
    <w:rsid w:val="006E44C9"/>
    <w:rsid w:val="006E51C6"/>
    <w:rsid w:val="006E55B4"/>
    <w:rsid w:val="006E6BFC"/>
    <w:rsid w:val="006E74E0"/>
    <w:rsid w:val="006F02F7"/>
    <w:rsid w:val="006F0731"/>
    <w:rsid w:val="006F0B03"/>
    <w:rsid w:val="006F1166"/>
    <w:rsid w:val="006F2C80"/>
    <w:rsid w:val="006F4715"/>
    <w:rsid w:val="006F4E6D"/>
    <w:rsid w:val="006F4F72"/>
    <w:rsid w:val="006F6D3A"/>
    <w:rsid w:val="0070014E"/>
    <w:rsid w:val="007009C9"/>
    <w:rsid w:val="00701B47"/>
    <w:rsid w:val="0070250C"/>
    <w:rsid w:val="007025EB"/>
    <w:rsid w:val="007037A5"/>
    <w:rsid w:val="007042B6"/>
    <w:rsid w:val="007049AF"/>
    <w:rsid w:val="00705314"/>
    <w:rsid w:val="00705C00"/>
    <w:rsid w:val="00705E3B"/>
    <w:rsid w:val="00705FFA"/>
    <w:rsid w:val="00706472"/>
    <w:rsid w:val="00706729"/>
    <w:rsid w:val="00707423"/>
    <w:rsid w:val="00707A96"/>
    <w:rsid w:val="00710FEB"/>
    <w:rsid w:val="00711295"/>
    <w:rsid w:val="007114CD"/>
    <w:rsid w:val="00715BCD"/>
    <w:rsid w:val="0071705A"/>
    <w:rsid w:val="0071792D"/>
    <w:rsid w:val="00717F9A"/>
    <w:rsid w:val="007204A4"/>
    <w:rsid w:val="00722B4E"/>
    <w:rsid w:val="00723DA8"/>
    <w:rsid w:val="00724876"/>
    <w:rsid w:val="00725198"/>
    <w:rsid w:val="00725308"/>
    <w:rsid w:val="00726F54"/>
    <w:rsid w:val="00730A21"/>
    <w:rsid w:val="00730EDD"/>
    <w:rsid w:val="0073168A"/>
    <w:rsid w:val="007318D6"/>
    <w:rsid w:val="0073370E"/>
    <w:rsid w:val="00735152"/>
    <w:rsid w:val="0073539C"/>
    <w:rsid w:val="00736181"/>
    <w:rsid w:val="00736445"/>
    <w:rsid w:val="00736A26"/>
    <w:rsid w:val="0074059F"/>
    <w:rsid w:val="007409C6"/>
    <w:rsid w:val="00740E71"/>
    <w:rsid w:val="0074176D"/>
    <w:rsid w:val="00741CC0"/>
    <w:rsid w:val="00742535"/>
    <w:rsid w:val="00745335"/>
    <w:rsid w:val="0074614B"/>
    <w:rsid w:val="00746F14"/>
    <w:rsid w:val="007507EB"/>
    <w:rsid w:val="0075124F"/>
    <w:rsid w:val="00753036"/>
    <w:rsid w:val="007537DE"/>
    <w:rsid w:val="00756131"/>
    <w:rsid w:val="007567B1"/>
    <w:rsid w:val="00756D52"/>
    <w:rsid w:val="00756E03"/>
    <w:rsid w:val="0075778D"/>
    <w:rsid w:val="00757BD5"/>
    <w:rsid w:val="00760B3E"/>
    <w:rsid w:val="00760D06"/>
    <w:rsid w:val="0076277E"/>
    <w:rsid w:val="00764156"/>
    <w:rsid w:val="007646A3"/>
    <w:rsid w:val="007670C7"/>
    <w:rsid w:val="00767348"/>
    <w:rsid w:val="0076795E"/>
    <w:rsid w:val="00767CBB"/>
    <w:rsid w:val="00772754"/>
    <w:rsid w:val="0077414A"/>
    <w:rsid w:val="00774308"/>
    <w:rsid w:val="0077483F"/>
    <w:rsid w:val="0077505E"/>
    <w:rsid w:val="007762D7"/>
    <w:rsid w:val="00777377"/>
    <w:rsid w:val="00777491"/>
    <w:rsid w:val="00777C6D"/>
    <w:rsid w:val="007810C2"/>
    <w:rsid w:val="00782623"/>
    <w:rsid w:val="00783C5F"/>
    <w:rsid w:val="0078486D"/>
    <w:rsid w:val="00784DB8"/>
    <w:rsid w:val="00786F63"/>
    <w:rsid w:val="0078779C"/>
    <w:rsid w:val="0078792D"/>
    <w:rsid w:val="00790A35"/>
    <w:rsid w:val="00791DB6"/>
    <w:rsid w:val="00795A8E"/>
    <w:rsid w:val="007968A0"/>
    <w:rsid w:val="00797BDB"/>
    <w:rsid w:val="00797DE6"/>
    <w:rsid w:val="00797F20"/>
    <w:rsid w:val="007A00C7"/>
    <w:rsid w:val="007A0BFF"/>
    <w:rsid w:val="007A0D2A"/>
    <w:rsid w:val="007A0DF5"/>
    <w:rsid w:val="007A22F8"/>
    <w:rsid w:val="007A400C"/>
    <w:rsid w:val="007A40DD"/>
    <w:rsid w:val="007A44F8"/>
    <w:rsid w:val="007A4C8B"/>
    <w:rsid w:val="007A6411"/>
    <w:rsid w:val="007A6462"/>
    <w:rsid w:val="007A6CBD"/>
    <w:rsid w:val="007A6D14"/>
    <w:rsid w:val="007B248F"/>
    <w:rsid w:val="007B3DC6"/>
    <w:rsid w:val="007B6298"/>
    <w:rsid w:val="007B647A"/>
    <w:rsid w:val="007B6EAA"/>
    <w:rsid w:val="007B78F7"/>
    <w:rsid w:val="007C2FD3"/>
    <w:rsid w:val="007C30E7"/>
    <w:rsid w:val="007C37A5"/>
    <w:rsid w:val="007C3AD1"/>
    <w:rsid w:val="007C3B03"/>
    <w:rsid w:val="007C47D2"/>
    <w:rsid w:val="007C4A78"/>
    <w:rsid w:val="007C4D3C"/>
    <w:rsid w:val="007C54FF"/>
    <w:rsid w:val="007C7DCE"/>
    <w:rsid w:val="007D0879"/>
    <w:rsid w:val="007D115F"/>
    <w:rsid w:val="007D3AA2"/>
    <w:rsid w:val="007D5411"/>
    <w:rsid w:val="007D6D72"/>
    <w:rsid w:val="007E01EF"/>
    <w:rsid w:val="007E0EC2"/>
    <w:rsid w:val="007E2561"/>
    <w:rsid w:val="007E356C"/>
    <w:rsid w:val="007E3BC6"/>
    <w:rsid w:val="007E40E8"/>
    <w:rsid w:val="007E46CD"/>
    <w:rsid w:val="007E49D6"/>
    <w:rsid w:val="007E4E51"/>
    <w:rsid w:val="007E500F"/>
    <w:rsid w:val="007E5B82"/>
    <w:rsid w:val="007E631A"/>
    <w:rsid w:val="007E7250"/>
    <w:rsid w:val="007F2450"/>
    <w:rsid w:val="007F3688"/>
    <w:rsid w:val="007F3CBF"/>
    <w:rsid w:val="007F3D6C"/>
    <w:rsid w:val="007F4EAD"/>
    <w:rsid w:val="007F78B3"/>
    <w:rsid w:val="00800021"/>
    <w:rsid w:val="00800F5E"/>
    <w:rsid w:val="0080158C"/>
    <w:rsid w:val="00802117"/>
    <w:rsid w:val="00802174"/>
    <w:rsid w:val="00802771"/>
    <w:rsid w:val="00803412"/>
    <w:rsid w:val="00804350"/>
    <w:rsid w:val="008049A8"/>
    <w:rsid w:val="00805874"/>
    <w:rsid w:val="00806281"/>
    <w:rsid w:val="008063FC"/>
    <w:rsid w:val="008065C3"/>
    <w:rsid w:val="00807AD5"/>
    <w:rsid w:val="00810764"/>
    <w:rsid w:val="00811196"/>
    <w:rsid w:val="008116D1"/>
    <w:rsid w:val="008116E1"/>
    <w:rsid w:val="00811A46"/>
    <w:rsid w:val="00811DA4"/>
    <w:rsid w:val="00812013"/>
    <w:rsid w:val="008125AB"/>
    <w:rsid w:val="008127B2"/>
    <w:rsid w:val="00814917"/>
    <w:rsid w:val="00814F73"/>
    <w:rsid w:val="00815345"/>
    <w:rsid w:val="00816391"/>
    <w:rsid w:val="00816C4F"/>
    <w:rsid w:val="00817C21"/>
    <w:rsid w:val="00817DD1"/>
    <w:rsid w:val="00820356"/>
    <w:rsid w:val="00820CE9"/>
    <w:rsid w:val="0082149B"/>
    <w:rsid w:val="00823AB1"/>
    <w:rsid w:val="00823C37"/>
    <w:rsid w:val="008264A3"/>
    <w:rsid w:val="00830A7B"/>
    <w:rsid w:val="00830C63"/>
    <w:rsid w:val="00831BCE"/>
    <w:rsid w:val="0083221B"/>
    <w:rsid w:val="008327B7"/>
    <w:rsid w:val="008335E9"/>
    <w:rsid w:val="00833C6D"/>
    <w:rsid w:val="00835CE3"/>
    <w:rsid w:val="00836F45"/>
    <w:rsid w:val="008375A4"/>
    <w:rsid w:val="00837C73"/>
    <w:rsid w:val="0084007C"/>
    <w:rsid w:val="00842419"/>
    <w:rsid w:val="0084288C"/>
    <w:rsid w:val="00843D0A"/>
    <w:rsid w:val="00844C01"/>
    <w:rsid w:val="00845253"/>
    <w:rsid w:val="00846C90"/>
    <w:rsid w:val="00850089"/>
    <w:rsid w:val="00850303"/>
    <w:rsid w:val="00850338"/>
    <w:rsid w:val="00851735"/>
    <w:rsid w:val="008529AC"/>
    <w:rsid w:val="00855982"/>
    <w:rsid w:val="00855C71"/>
    <w:rsid w:val="00856619"/>
    <w:rsid w:val="008571B1"/>
    <w:rsid w:val="00857452"/>
    <w:rsid w:val="0085760D"/>
    <w:rsid w:val="00860271"/>
    <w:rsid w:val="00860DD4"/>
    <w:rsid w:val="008631D8"/>
    <w:rsid w:val="00863E58"/>
    <w:rsid w:val="00865036"/>
    <w:rsid w:val="008655E2"/>
    <w:rsid w:val="00866150"/>
    <w:rsid w:val="00867499"/>
    <w:rsid w:val="008675AB"/>
    <w:rsid w:val="00867BBA"/>
    <w:rsid w:val="008707FB"/>
    <w:rsid w:val="0087094F"/>
    <w:rsid w:val="008709C6"/>
    <w:rsid w:val="008713A7"/>
    <w:rsid w:val="008713F2"/>
    <w:rsid w:val="00871BE7"/>
    <w:rsid w:val="008729A1"/>
    <w:rsid w:val="008735B6"/>
    <w:rsid w:val="00873E7D"/>
    <w:rsid w:val="008746D8"/>
    <w:rsid w:val="00874822"/>
    <w:rsid w:val="00877219"/>
    <w:rsid w:val="00877F94"/>
    <w:rsid w:val="00880546"/>
    <w:rsid w:val="00881080"/>
    <w:rsid w:val="00881FA1"/>
    <w:rsid w:val="008826BF"/>
    <w:rsid w:val="008846BF"/>
    <w:rsid w:val="008900F4"/>
    <w:rsid w:val="00890D1E"/>
    <w:rsid w:val="00891CB7"/>
    <w:rsid w:val="0089399B"/>
    <w:rsid w:val="008958BD"/>
    <w:rsid w:val="008963AB"/>
    <w:rsid w:val="0089640C"/>
    <w:rsid w:val="0089651E"/>
    <w:rsid w:val="008A0D41"/>
    <w:rsid w:val="008A1FDA"/>
    <w:rsid w:val="008A2036"/>
    <w:rsid w:val="008A2913"/>
    <w:rsid w:val="008A4DC1"/>
    <w:rsid w:val="008A4E68"/>
    <w:rsid w:val="008A581E"/>
    <w:rsid w:val="008A5BE8"/>
    <w:rsid w:val="008A6B99"/>
    <w:rsid w:val="008A7528"/>
    <w:rsid w:val="008A7C60"/>
    <w:rsid w:val="008B003B"/>
    <w:rsid w:val="008B29A6"/>
    <w:rsid w:val="008B3F1D"/>
    <w:rsid w:val="008B40CB"/>
    <w:rsid w:val="008B4362"/>
    <w:rsid w:val="008B49ED"/>
    <w:rsid w:val="008B4DAD"/>
    <w:rsid w:val="008B5179"/>
    <w:rsid w:val="008C03F3"/>
    <w:rsid w:val="008C081D"/>
    <w:rsid w:val="008C1384"/>
    <w:rsid w:val="008C24A4"/>
    <w:rsid w:val="008C26C1"/>
    <w:rsid w:val="008C2DE5"/>
    <w:rsid w:val="008C4062"/>
    <w:rsid w:val="008C67C0"/>
    <w:rsid w:val="008C73D1"/>
    <w:rsid w:val="008D4072"/>
    <w:rsid w:val="008D55FD"/>
    <w:rsid w:val="008D575A"/>
    <w:rsid w:val="008D60D4"/>
    <w:rsid w:val="008D6692"/>
    <w:rsid w:val="008D6B05"/>
    <w:rsid w:val="008E01C1"/>
    <w:rsid w:val="008E073F"/>
    <w:rsid w:val="008E07D3"/>
    <w:rsid w:val="008E0BA3"/>
    <w:rsid w:val="008E1B27"/>
    <w:rsid w:val="008E2E57"/>
    <w:rsid w:val="008E3DC6"/>
    <w:rsid w:val="008E6443"/>
    <w:rsid w:val="008E663E"/>
    <w:rsid w:val="008E69D9"/>
    <w:rsid w:val="008E78E7"/>
    <w:rsid w:val="008F1006"/>
    <w:rsid w:val="008F135D"/>
    <w:rsid w:val="008F14E7"/>
    <w:rsid w:val="008F2CE3"/>
    <w:rsid w:val="008F3D8D"/>
    <w:rsid w:val="008F4765"/>
    <w:rsid w:val="008F49C2"/>
    <w:rsid w:val="008F4A24"/>
    <w:rsid w:val="008F75C8"/>
    <w:rsid w:val="00900273"/>
    <w:rsid w:val="00901693"/>
    <w:rsid w:val="009020AB"/>
    <w:rsid w:val="009044AA"/>
    <w:rsid w:val="00904814"/>
    <w:rsid w:val="00904956"/>
    <w:rsid w:val="00906526"/>
    <w:rsid w:val="00906A49"/>
    <w:rsid w:val="00907F69"/>
    <w:rsid w:val="00910B1D"/>
    <w:rsid w:val="00910FDA"/>
    <w:rsid w:val="00911102"/>
    <w:rsid w:val="00911CE1"/>
    <w:rsid w:val="00913292"/>
    <w:rsid w:val="009177EF"/>
    <w:rsid w:val="009212B9"/>
    <w:rsid w:val="0092130E"/>
    <w:rsid w:val="00923D49"/>
    <w:rsid w:val="00924A2A"/>
    <w:rsid w:val="00925BF6"/>
    <w:rsid w:val="009272B1"/>
    <w:rsid w:val="00931017"/>
    <w:rsid w:val="009311C8"/>
    <w:rsid w:val="009314BD"/>
    <w:rsid w:val="00932364"/>
    <w:rsid w:val="009335B5"/>
    <w:rsid w:val="00933630"/>
    <w:rsid w:val="00933CF4"/>
    <w:rsid w:val="00934897"/>
    <w:rsid w:val="00934AFA"/>
    <w:rsid w:val="009368D3"/>
    <w:rsid w:val="00941674"/>
    <w:rsid w:val="00941C55"/>
    <w:rsid w:val="00941F5B"/>
    <w:rsid w:val="009443C5"/>
    <w:rsid w:val="009450AC"/>
    <w:rsid w:val="00946046"/>
    <w:rsid w:val="00946BE3"/>
    <w:rsid w:val="00947892"/>
    <w:rsid w:val="00951D98"/>
    <w:rsid w:val="00953F74"/>
    <w:rsid w:val="009554FC"/>
    <w:rsid w:val="00955985"/>
    <w:rsid w:val="00956987"/>
    <w:rsid w:val="0096155D"/>
    <w:rsid w:val="00961580"/>
    <w:rsid w:val="009619C3"/>
    <w:rsid w:val="00961DB0"/>
    <w:rsid w:val="0096283D"/>
    <w:rsid w:val="0096298F"/>
    <w:rsid w:val="00964D1C"/>
    <w:rsid w:val="00964D6E"/>
    <w:rsid w:val="00965005"/>
    <w:rsid w:val="0096586A"/>
    <w:rsid w:val="00965D1C"/>
    <w:rsid w:val="009664A6"/>
    <w:rsid w:val="009673BA"/>
    <w:rsid w:val="009675A5"/>
    <w:rsid w:val="00967641"/>
    <w:rsid w:val="0096770B"/>
    <w:rsid w:val="00967B0A"/>
    <w:rsid w:val="00970FB1"/>
    <w:rsid w:val="0097124F"/>
    <w:rsid w:val="0097128B"/>
    <w:rsid w:val="00973180"/>
    <w:rsid w:val="00973490"/>
    <w:rsid w:val="009753F4"/>
    <w:rsid w:val="009763F7"/>
    <w:rsid w:val="009769D5"/>
    <w:rsid w:val="009770D7"/>
    <w:rsid w:val="0098256B"/>
    <w:rsid w:val="00982621"/>
    <w:rsid w:val="009841B4"/>
    <w:rsid w:val="009901F5"/>
    <w:rsid w:val="00990590"/>
    <w:rsid w:val="00991BC1"/>
    <w:rsid w:val="00992BCD"/>
    <w:rsid w:val="00993E8F"/>
    <w:rsid w:val="00994580"/>
    <w:rsid w:val="00995E87"/>
    <w:rsid w:val="00996D4F"/>
    <w:rsid w:val="00996E30"/>
    <w:rsid w:val="00996EBC"/>
    <w:rsid w:val="0099788C"/>
    <w:rsid w:val="009A06FA"/>
    <w:rsid w:val="009A21C1"/>
    <w:rsid w:val="009A2793"/>
    <w:rsid w:val="009A5DAA"/>
    <w:rsid w:val="009A615E"/>
    <w:rsid w:val="009A7515"/>
    <w:rsid w:val="009A79E9"/>
    <w:rsid w:val="009B0594"/>
    <w:rsid w:val="009B094F"/>
    <w:rsid w:val="009B34E6"/>
    <w:rsid w:val="009B37CB"/>
    <w:rsid w:val="009B3BC2"/>
    <w:rsid w:val="009B42A1"/>
    <w:rsid w:val="009B5136"/>
    <w:rsid w:val="009B57D1"/>
    <w:rsid w:val="009B5B6B"/>
    <w:rsid w:val="009B6577"/>
    <w:rsid w:val="009B6C03"/>
    <w:rsid w:val="009B6EE1"/>
    <w:rsid w:val="009B7A18"/>
    <w:rsid w:val="009B7AD7"/>
    <w:rsid w:val="009C0CFC"/>
    <w:rsid w:val="009C2EB1"/>
    <w:rsid w:val="009C4636"/>
    <w:rsid w:val="009C5294"/>
    <w:rsid w:val="009C52CF"/>
    <w:rsid w:val="009C5D5B"/>
    <w:rsid w:val="009C5EBD"/>
    <w:rsid w:val="009C6FE8"/>
    <w:rsid w:val="009C788B"/>
    <w:rsid w:val="009D11A4"/>
    <w:rsid w:val="009D35DA"/>
    <w:rsid w:val="009D4178"/>
    <w:rsid w:val="009D449F"/>
    <w:rsid w:val="009D72A9"/>
    <w:rsid w:val="009E04B4"/>
    <w:rsid w:val="009E1DE4"/>
    <w:rsid w:val="009E2202"/>
    <w:rsid w:val="009E2222"/>
    <w:rsid w:val="009E28F9"/>
    <w:rsid w:val="009E305C"/>
    <w:rsid w:val="009E3ABF"/>
    <w:rsid w:val="009E3F6C"/>
    <w:rsid w:val="009E4436"/>
    <w:rsid w:val="009E4FF8"/>
    <w:rsid w:val="009E5038"/>
    <w:rsid w:val="009F0E6F"/>
    <w:rsid w:val="009F0ECD"/>
    <w:rsid w:val="009F290A"/>
    <w:rsid w:val="009F3E8A"/>
    <w:rsid w:val="009F4411"/>
    <w:rsid w:val="009F4DA0"/>
    <w:rsid w:val="009F4EF8"/>
    <w:rsid w:val="009F5C5D"/>
    <w:rsid w:val="009F776D"/>
    <w:rsid w:val="009F7C42"/>
    <w:rsid w:val="00A0271D"/>
    <w:rsid w:val="00A02E89"/>
    <w:rsid w:val="00A0316D"/>
    <w:rsid w:val="00A03201"/>
    <w:rsid w:val="00A03275"/>
    <w:rsid w:val="00A0350F"/>
    <w:rsid w:val="00A05687"/>
    <w:rsid w:val="00A06B15"/>
    <w:rsid w:val="00A075E0"/>
    <w:rsid w:val="00A10EB7"/>
    <w:rsid w:val="00A11CD6"/>
    <w:rsid w:val="00A128EE"/>
    <w:rsid w:val="00A12E4A"/>
    <w:rsid w:val="00A1498B"/>
    <w:rsid w:val="00A16484"/>
    <w:rsid w:val="00A167F3"/>
    <w:rsid w:val="00A17013"/>
    <w:rsid w:val="00A230B9"/>
    <w:rsid w:val="00A24F13"/>
    <w:rsid w:val="00A258E4"/>
    <w:rsid w:val="00A26350"/>
    <w:rsid w:val="00A26673"/>
    <w:rsid w:val="00A26F37"/>
    <w:rsid w:val="00A27ED5"/>
    <w:rsid w:val="00A322DC"/>
    <w:rsid w:val="00A32A57"/>
    <w:rsid w:val="00A337A6"/>
    <w:rsid w:val="00A339DD"/>
    <w:rsid w:val="00A357C3"/>
    <w:rsid w:val="00A35BF9"/>
    <w:rsid w:val="00A35E16"/>
    <w:rsid w:val="00A36810"/>
    <w:rsid w:val="00A36EA6"/>
    <w:rsid w:val="00A37308"/>
    <w:rsid w:val="00A37B8A"/>
    <w:rsid w:val="00A4042D"/>
    <w:rsid w:val="00A404CC"/>
    <w:rsid w:val="00A41142"/>
    <w:rsid w:val="00A42B39"/>
    <w:rsid w:val="00A42C0F"/>
    <w:rsid w:val="00A435C4"/>
    <w:rsid w:val="00A44235"/>
    <w:rsid w:val="00A45A5E"/>
    <w:rsid w:val="00A45DD1"/>
    <w:rsid w:val="00A50088"/>
    <w:rsid w:val="00A51FCA"/>
    <w:rsid w:val="00A55F16"/>
    <w:rsid w:val="00A5650E"/>
    <w:rsid w:val="00A56E21"/>
    <w:rsid w:val="00A56E5B"/>
    <w:rsid w:val="00A578D4"/>
    <w:rsid w:val="00A60AA9"/>
    <w:rsid w:val="00A61B53"/>
    <w:rsid w:val="00A61D3C"/>
    <w:rsid w:val="00A629B3"/>
    <w:rsid w:val="00A6393B"/>
    <w:rsid w:val="00A70966"/>
    <w:rsid w:val="00A728AD"/>
    <w:rsid w:val="00A745DB"/>
    <w:rsid w:val="00A7465A"/>
    <w:rsid w:val="00A75F6D"/>
    <w:rsid w:val="00A77688"/>
    <w:rsid w:val="00A800C7"/>
    <w:rsid w:val="00A80641"/>
    <w:rsid w:val="00A80DDF"/>
    <w:rsid w:val="00A81AF0"/>
    <w:rsid w:val="00A82302"/>
    <w:rsid w:val="00A82FA8"/>
    <w:rsid w:val="00A8336E"/>
    <w:rsid w:val="00A83809"/>
    <w:rsid w:val="00A8485D"/>
    <w:rsid w:val="00A84E33"/>
    <w:rsid w:val="00A864FC"/>
    <w:rsid w:val="00A86CD5"/>
    <w:rsid w:val="00A8721D"/>
    <w:rsid w:val="00A87874"/>
    <w:rsid w:val="00A91C22"/>
    <w:rsid w:val="00A92DD4"/>
    <w:rsid w:val="00A9329F"/>
    <w:rsid w:val="00A93DA4"/>
    <w:rsid w:val="00A94027"/>
    <w:rsid w:val="00A943DA"/>
    <w:rsid w:val="00A94F83"/>
    <w:rsid w:val="00A9658C"/>
    <w:rsid w:val="00A9698D"/>
    <w:rsid w:val="00AA0B39"/>
    <w:rsid w:val="00AA14E6"/>
    <w:rsid w:val="00AA2942"/>
    <w:rsid w:val="00AA43C3"/>
    <w:rsid w:val="00AA4ED7"/>
    <w:rsid w:val="00AA5002"/>
    <w:rsid w:val="00AA5215"/>
    <w:rsid w:val="00AA6E98"/>
    <w:rsid w:val="00AA71E6"/>
    <w:rsid w:val="00AA79F5"/>
    <w:rsid w:val="00AB0A9A"/>
    <w:rsid w:val="00AB0DB3"/>
    <w:rsid w:val="00AB2F63"/>
    <w:rsid w:val="00AB3907"/>
    <w:rsid w:val="00AB3D38"/>
    <w:rsid w:val="00AB5FE1"/>
    <w:rsid w:val="00AB640A"/>
    <w:rsid w:val="00AB677F"/>
    <w:rsid w:val="00AB689D"/>
    <w:rsid w:val="00AB75D4"/>
    <w:rsid w:val="00AB7C74"/>
    <w:rsid w:val="00AC06C2"/>
    <w:rsid w:val="00AC2EDB"/>
    <w:rsid w:val="00AC50AE"/>
    <w:rsid w:val="00AC527D"/>
    <w:rsid w:val="00AC68BD"/>
    <w:rsid w:val="00AC69BD"/>
    <w:rsid w:val="00AC734F"/>
    <w:rsid w:val="00AD01E0"/>
    <w:rsid w:val="00AD0DEF"/>
    <w:rsid w:val="00AD1B1F"/>
    <w:rsid w:val="00AD2B3C"/>
    <w:rsid w:val="00AD330D"/>
    <w:rsid w:val="00AD37FB"/>
    <w:rsid w:val="00AD3E4F"/>
    <w:rsid w:val="00AD3E8E"/>
    <w:rsid w:val="00AD4488"/>
    <w:rsid w:val="00AD6E5D"/>
    <w:rsid w:val="00AD7327"/>
    <w:rsid w:val="00AE3C52"/>
    <w:rsid w:val="00AE437F"/>
    <w:rsid w:val="00AE4822"/>
    <w:rsid w:val="00AE5DD8"/>
    <w:rsid w:val="00AE75B9"/>
    <w:rsid w:val="00AE7611"/>
    <w:rsid w:val="00AE78DD"/>
    <w:rsid w:val="00AE7B7D"/>
    <w:rsid w:val="00AF23D4"/>
    <w:rsid w:val="00AF249D"/>
    <w:rsid w:val="00AF2CD3"/>
    <w:rsid w:val="00AF6764"/>
    <w:rsid w:val="00AF7109"/>
    <w:rsid w:val="00AF7246"/>
    <w:rsid w:val="00B000B3"/>
    <w:rsid w:val="00B00279"/>
    <w:rsid w:val="00B00922"/>
    <w:rsid w:val="00B00C79"/>
    <w:rsid w:val="00B00F26"/>
    <w:rsid w:val="00B01901"/>
    <w:rsid w:val="00B01D4F"/>
    <w:rsid w:val="00B024BE"/>
    <w:rsid w:val="00B02D8C"/>
    <w:rsid w:val="00B02F36"/>
    <w:rsid w:val="00B04ECA"/>
    <w:rsid w:val="00B050D2"/>
    <w:rsid w:val="00B07608"/>
    <w:rsid w:val="00B07B30"/>
    <w:rsid w:val="00B07C7C"/>
    <w:rsid w:val="00B10237"/>
    <w:rsid w:val="00B10279"/>
    <w:rsid w:val="00B1062C"/>
    <w:rsid w:val="00B10A1B"/>
    <w:rsid w:val="00B1184B"/>
    <w:rsid w:val="00B12D81"/>
    <w:rsid w:val="00B12ED7"/>
    <w:rsid w:val="00B131C2"/>
    <w:rsid w:val="00B13C28"/>
    <w:rsid w:val="00B13F86"/>
    <w:rsid w:val="00B142DA"/>
    <w:rsid w:val="00B143B5"/>
    <w:rsid w:val="00B146CF"/>
    <w:rsid w:val="00B15427"/>
    <w:rsid w:val="00B15DF2"/>
    <w:rsid w:val="00B15F34"/>
    <w:rsid w:val="00B16B25"/>
    <w:rsid w:val="00B17022"/>
    <w:rsid w:val="00B171EA"/>
    <w:rsid w:val="00B1793E"/>
    <w:rsid w:val="00B20256"/>
    <w:rsid w:val="00B205C8"/>
    <w:rsid w:val="00B213F3"/>
    <w:rsid w:val="00B21F7D"/>
    <w:rsid w:val="00B2349A"/>
    <w:rsid w:val="00B24F09"/>
    <w:rsid w:val="00B26065"/>
    <w:rsid w:val="00B269D9"/>
    <w:rsid w:val="00B364EF"/>
    <w:rsid w:val="00B367E9"/>
    <w:rsid w:val="00B36F56"/>
    <w:rsid w:val="00B37555"/>
    <w:rsid w:val="00B37E0F"/>
    <w:rsid w:val="00B37F8C"/>
    <w:rsid w:val="00B423BE"/>
    <w:rsid w:val="00B42499"/>
    <w:rsid w:val="00B433DE"/>
    <w:rsid w:val="00B43994"/>
    <w:rsid w:val="00B4479E"/>
    <w:rsid w:val="00B47247"/>
    <w:rsid w:val="00B47A4A"/>
    <w:rsid w:val="00B509A9"/>
    <w:rsid w:val="00B515BA"/>
    <w:rsid w:val="00B51F52"/>
    <w:rsid w:val="00B522F0"/>
    <w:rsid w:val="00B5333A"/>
    <w:rsid w:val="00B53E36"/>
    <w:rsid w:val="00B54CAA"/>
    <w:rsid w:val="00B55268"/>
    <w:rsid w:val="00B55CE6"/>
    <w:rsid w:val="00B577C3"/>
    <w:rsid w:val="00B57CC6"/>
    <w:rsid w:val="00B60567"/>
    <w:rsid w:val="00B60B34"/>
    <w:rsid w:val="00B60C2B"/>
    <w:rsid w:val="00B60F82"/>
    <w:rsid w:val="00B62A3E"/>
    <w:rsid w:val="00B634E1"/>
    <w:rsid w:val="00B642CB"/>
    <w:rsid w:val="00B644D0"/>
    <w:rsid w:val="00B65B78"/>
    <w:rsid w:val="00B65BB7"/>
    <w:rsid w:val="00B66583"/>
    <w:rsid w:val="00B67E21"/>
    <w:rsid w:val="00B707C5"/>
    <w:rsid w:val="00B70826"/>
    <w:rsid w:val="00B722C6"/>
    <w:rsid w:val="00B7297B"/>
    <w:rsid w:val="00B73F70"/>
    <w:rsid w:val="00B741B9"/>
    <w:rsid w:val="00B74707"/>
    <w:rsid w:val="00B75C87"/>
    <w:rsid w:val="00B7626A"/>
    <w:rsid w:val="00B76482"/>
    <w:rsid w:val="00B76EA5"/>
    <w:rsid w:val="00B7744A"/>
    <w:rsid w:val="00B82159"/>
    <w:rsid w:val="00B82E2C"/>
    <w:rsid w:val="00B83941"/>
    <w:rsid w:val="00B850C7"/>
    <w:rsid w:val="00B856B1"/>
    <w:rsid w:val="00B85AFE"/>
    <w:rsid w:val="00B85F6A"/>
    <w:rsid w:val="00B86721"/>
    <w:rsid w:val="00B86D65"/>
    <w:rsid w:val="00B87199"/>
    <w:rsid w:val="00B87CAE"/>
    <w:rsid w:val="00B90C91"/>
    <w:rsid w:val="00B91BDF"/>
    <w:rsid w:val="00B95350"/>
    <w:rsid w:val="00B9638A"/>
    <w:rsid w:val="00B97914"/>
    <w:rsid w:val="00BA0A42"/>
    <w:rsid w:val="00BA0F11"/>
    <w:rsid w:val="00BA12C4"/>
    <w:rsid w:val="00BA1376"/>
    <w:rsid w:val="00BA3AB8"/>
    <w:rsid w:val="00BA41BD"/>
    <w:rsid w:val="00BA4866"/>
    <w:rsid w:val="00BA491E"/>
    <w:rsid w:val="00BA5B3B"/>
    <w:rsid w:val="00BB07BD"/>
    <w:rsid w:val="00BB0F1C"/>
    <w:rsid w:val="00BB1F31"/>
    <w:rsid w:val="00BB327E"/>
    <w:rsid w:val="00BB7A00"/>
    <w:rsid w:val="00BC11DF"/>
    <w:rsid w:val="00BC1999"/>
    <w:rsid w:val="00BC2CB4"/>
    <w:rsid w:val="00BC56B8"/>
    <w:rsid w:val="00BC56E9"/>
    <w:rsid w:val="00BC588A"/>
    <w:rsid w:val="00BC622B"/>
    <w:rsid w:val="00BC62DB"/>
    <w:rsid w:val="00BC6497"/>
    <w:rsid w:val="00BC6EBE"/>
    <w:rsid w:val="00BC70C1"/>
    <w:rsid w:val="00BD048C"/>
    <w:rsid w:val="00BD20B5"/>
    <w:rsid w:val="00BD24FE"/>
    <w:rsid w:val="00BD2BF5"/>
    <w:rsid w:val="00BD38C8"/>
    <w:rsid w:val="00BD47E9"/>
    <w:rsid w:val="00BD4A1B"/>
    <w:rsid w:val="00BD51B4"/>
    <w:rsid w:val="00BD54B2"/>
    <w:rsid w:val="00BD5A4E"/>
    <w:rsid w:val="00BD657F"/>
    <w:rsid w:val="00BD68FA"/>
    <w:rsid w:val="00BE0050"/>
    <w:rsid w:val="00BE50C7"/>
    <w:rsid w:val="00BE59D5"/>
    <w:rsid w:val="00BE6418"/>
    <w:rsid w:val="00BE73E8"/>
    <w:rsid w:val="00BE7BB3"/>
    <w:rsid w:val="00BF0FF6"/>
    <w:rsid w:val="00BF25BA"/>
    <w:rsid w:val="00BF56D2"/>
    <w:rsid w:val="00BF58CB"/>
    <w:rsid w:val="00BF6649"/>
    <w:rsid w:val="00BF6998"/>
    <w:rsid w:val="00BF7626"/>
    <w:rsid w:val="00C00C8F"/>
    <w:rsid w:val="00C027B1"/>
    <w:rsid w:val="00C03072"/>
    <w:rsid w:val="00C035DD"/>
    <w:rsid w:val="00C038F5"/>
    <w:rsid w:val="00C03CF9"/>
    <w:rsid w:val="00C042EE"/>
    <w:rsid w:val="00C053E3"/>
    <w:rsid w:val="00C054A2"/>
    <w:rsid w:val="00C06F14"/>
    <w:rsid w:val="00C0784E"/>
    <w:rsid w:val="00C10953"/>
    <w:rsid w:val="00C10B49"/>
    <w:rsid w:val="00C1146B"/>
    <w:rsid w:val="00C138F9"/>
    <w:rsid w:val="00C13F22"/>
    <w:rsid w:val="00C15A36"/>
    <w:rsid w:val="00C1711D"/>
    <w:rsid w:val="00C176D6"/>
    <w:rsid w:val="00C20C30"/>
    <w:rsid w:val="00C21512"/>
    <w:rsid w:val="00C227B2"/>
    <w:rsid w:val="00C23108"/>
    <w:rsid w:val="00C233D5"/>
    <w:rsid w:val="00C23D81"/>
    <w:rsid w:val="00C25555"/>
    <w:rsid w:val="00C2654E"/>
    <w:rsid w:val="00C26D91"/>
    <w:rsid w:val="00C272FD"/>
    <w:rsid w:val="00C279B6"/>
    <w:rsid w:val="00C27D81"/>
    <w:rsid w:val="00C326CD"/>
    <w:rsid w:val="00C34135"/>
    <w:rsid w:val="00C34516"/>
    <w:rsid w:val="00C346DB"/>
    <w:rsid w:val="00C34A88"/>
    <w:rsid w:val="00C34B8F"/>
    <w:rsid w:val="00C351BE"/>
    <w:rsid w:val="00C352DC"/>
    <w:rsid w:val="00C35CF3"/>
    <w:rsid w:val="00C362C9"/>
    <w:rsid w:val="00C36491"/>
    <w:rsid w:val="00C3696C"/>
    <w:rsid w:val="00C37A5E"/>
    <w:rsid w:val="00C402CF"/>
    <w:rsid w:val="00C40477"/>
    <w:rsid w:val="00C42094"/>
    <w:rsid w:val="00C43EAB"/>
    <w:rsid w:val="00C43F12"/>
    <w:rsid w:val="00C44C1D"/>
    <w:rsid w:val="00C455E6"/>
    <w:rsid w:val="00C45967"/>
    <w:rsid w:val="00C462D0"/>
    <w:rsid w:val="00C474B2"/>
    <w:rsid w:val="00C47F63"/>
    <w:rsid w:val="00C5002F"/>
    <w:rsid w:val="00C506E9"/>
    <w:rsid w:val="00C5071D"/>
    <w:rsid w:val="00C50C80"/>
    <w:rsid w:val="00C52480"/>
    <w:rsid w:val="00C54F51"/>
    <w:rsid w:val="00C551FA"/>
    <w:rsid w:val="00C55A9A"/>
    <w:rsid w:val="00C562BB"/>
    <w:rsid w:val="00C569A4"/>
    <w:rsid w:val="00C57F22"/>
    <w:rsid w:val="00C6122D"/>
    <w:rsid w:val="00C6138E"/>
    <w:rsid w:val="00C614BC"/>
    <w:rsid w:val="00C61A26"/>
    <w:rsid w:val="00C61DCF"/>
    <w:rsid w:val="00C62B38"/>
    <w:rsid w:val="00C62BFA"/>
    <w:rsid w:val="00C63442"/>
    <w:rsid w:val="00C63C10"/>
    <w:rsid w:val="00C644FC"/>
    <w:rsid w:val="00C6458E"/>
    <w:rsid w:val="00C64783"/>
    <w:rsid w:val="00C64F77"/>
    <w:rsid w:val="00C6560B"/>
    <w:rsid w:val="00C65D66"/>
    <w:rsid w:val="00C66F21"/>
    <w:rsid w:val="00C67BCA"/>
    <w:rsid w:val="00C71C43"/>
    <w:rsid w:val="00C723E1"/>
    <w:rsid w:val="00C731E0"/>
    <w:rsid w:val="00C747E2"/>
    <w:rsid w:val="00C75D5E"/>
    <w:rsid w:val="00C76869"/>
    <w:rsid w:val="00C76F3F"/>
    <w:rsid w:val="00C771EF"/>
    <w:rsid w:val="00C7750B"/>
    <w:rsid w:val="00C77570"/>
    <w:rsid w:val="00C813B5"/>
    <w:rsid w:val="00C819D0"/>
    <w:rsid w:val="00C81E9B"/>
    <w:rsid w:val="00C81F58"/>
    <w:rsid w:val="00C81FE8"/>
    <w:rsid w:val="00C8323D"/>
    <w:rsid w:val="00C83B04"/>
    <w:rsid w:val="00C83E0F"/>
    <w:rsid w:val="00C928A1"/>
    <w:rsid w:val="00C92DEF"/>
    <w:rsid w:val="00C92DFA"/>
    <w:rsid w:val="00C93838"/>
    <w:rsid w:val="00C93D1D"/>
    <w:rsid w:val="00C94524"/>
    <w:rsid w:val="00C95B8A"/>
    <w:rsid w:val="00C95C7C"/>
    <w:rsid w:val="00C96054"/>
    <w:rsid w:val="00C97803"/>
    <w:rsid w:val="00CA584B"/>
    <w:rsid w:val="00CA5EDD"/>
    <w:rsid w:val="00CA62D4"/>
    <w:rsid w:val="00CA78F7"/>
    <w:rsid w:val="00CB0751"/>
    <w:rsid w:val="00CB0D09"/>
    <w:rsid w:val="00CB1448"/>
    <w:rsid w:val="00CB1B89"/>
    <w:rsid w:val="00CB1D83"/>
    <w:rsid w:val="00CB2616"/>
    <w:rsid w:val="00CB27CF"/>
    <w:rsid w:val="00CB27DC"/>
    <w:rsid w:val="00CB2B6F"/>
    <w:rsid w:val="00CB5226"/>
    <w:rsid w:val="00CB6057"/>
    <w:rsid w:val="00CB727E"/>
    <w:rsid w:val="00CC2FBD"/>
    <w:rsid w:val="00CC32AF"/>
    <w:rsid w:val="00CC3D7C"/>
    <w:rsid w:val="00CC43A6"/>
    <w:rsid w:val="00CC4E4E"/>
    <w:rsid w:val="00CC533D"/>
    <w:rsid w:val="00CC5545"/>
    <w:rsid w:val="00CC5C6A"/>
    <w:rsid w:val="00CC65CC"/>
    <w:rsid w:val="00CC7E82"/>
    <w:rsid w:val="00CD0046"/>
    <w:rsid w:val="00CD1810"/>
    <w:rsid w:val="00CD1AD0"/>
    <w:rsid w:val="00CD2685"/>
    <w:rsid w:val="00CD3537"/>
    <w:rsid w:val="00CD4BFB"/>
    <w:rsid w:val="00CD5478"/>
    <w:rsid w:val="00CD683D"/>
    <w:rsid w:val="00CD7B94"/>
    <w:rsid w:val="00CE1540"/>
    <w:rsid w:val="00CE38F2"/>
    <w:rsid w:val="00CE58AC"/>
    <w:rsid w:val="00CE6A5B"/>
    <w:rsid w:val="00CF0A6F"/>
    <w:rsid w:val="00CF21B8"/>
    <w:rsid w:val="00CF3A5A"/>
    <w:rsid w:val="00CF4DDF"/>
    <w:rsid w:val="00CF620C"/>
    <w:rsid w:val="00CF628A"/>
    <w:rsid w:val="00CF7877"/>
    <w:rsid w:val="00D0212F"/>
    <w:rsid w:val="00D02B08"/>
    <w:rsid w:val="00D02FE8"/>
    <w:rsid w:val="00D04282"/>
    <w:rsid w:val="00D046D9"/>
    <w:rsid w:val="00D04A76"/>
    <w:rsid w:val="00D04CDF"/>
    <w:rsid w:val="00D06CF7"/>
    <w:rsid w:val="00D07AF5"/>
    <w:rsid w:val="00D1094E"/>
    <w:rsid w:val="00D1188C"/>
    <w:rsid w:val="00D11E10"/>
    <w:rsid w:val="00D12C05"/>
    <w:rsid w:val="00D13B94"/>
    <w:rsid w:val="00D1499F"/>
    <w:rsid w:val="00D14ED8"/>
    <w:rsid w:val="00D152C3"/>
    <w:rsid w:val="00D16CDC"/>
    <w:rsid w:val="00D20C0E"/>
    <w:rsid w:val="00D23757"/>
    <w:rsid w:val="00D25229"/>
    <w:rsid w:val="00D30456"/>
    <w:rsid w:val="00D31078"/>
    <w:rsid w:val="00D326AB"/>
    <w:rsid w:val="00D32CFC"/>
    <w:rsid w:val="00D33F02"/>
    <w:rsid w:val="00D345A3"/>
    <w:rsid w:val="00D34716"/>
    <w:rsid w:val="00D3479E"/>
    <w:rsid w:val="00D3767D"/>
    <w:rsid w:val="00D37BE5"/>
    <w:rsid w:val="00D402A9"/>
    <w:rsid w:val="00D40B11"/>
    <w:rsid w:val="00D40FBC"/>
    <w:rsid w:val="00D4154C"/>
    <w:rsid w:val="00D425C8"/>
    <w:rsid w:val="00D433F6"/>
    <w:rsid w:val="00D43C3D"/>
    <w:rsid w:val="00D4467B"/>
    <w:rsid w:val="00D44A78"/>
    <w:rsid w:val="00D44C0F"/>
    <w:rsid w:val="00D455A8"/>
    <w:rsid w:val="00D46971"/>
    <w:rsid w:val="00D502AF"/>
    <w:rsid w:val="00D502D8"/>
    <w:rsid w:val="00D503A4"/>
    <w:rsid w:val="00D50A61"/>
    <w:rsid w:val="00D50B2D"/>
    <w:rsid w:val="00D51080"/>
    <w:rsid w:val="00D53125"/>
    <w:rsid w:val="00D532B5"/>
    <w:rsid w:val="00D53358"/>
    <w:rsid w:val="00D55AD6"/>
    <w:rsid w:val="00D55F7D"/>
    <w:rsid w:val="00D57EE2"/>
    <w:rsid w:val="00D609AB"/>
    <w:rsid w:val="00D60F43"/>
    <w:rsid w:val="00D6144E"/>
    <w:rsid w:val="00D61C95"/>
    <w:rsid w:val="00D62851"/>
    <w:rsid w:val="00D64E92"/>
    <w:rsid w:val="00D6620D"/>
    <w:rsid w:val="00D66E25"/>
    <w:rsid w:val="00D72AF7"/>
    <w:rsid w:val="00D72BA2"/>
    <w:rsid w:val="00D73B80"/>
    <w:rsid w:val="00D75895"/>
    <w:rsid w:val="00D75A26"/>
    <w:rsid w:val="00D77987"/>
    <w:rsid w:val="00D77EED"/>
    <w:rsid w:val="00D803A4"/>
    <w:rsid w:val="00D80ABA"/>
    <w:rsid w:val="00D81210"/>
    <w:rsid w:val="00D82119"/>
    <w:rsid w:val="00D83EE6"/>
    <w:rsid w:val="00D841CC"/>
    <w:rsid w:val="00D85A2D"/>
    <w:rsid w:val="00D90956"/>
    <w:rsid w:val="00D90D6E"/>
    <w:rsid w:val="00D91F46"/>
    <w:rsid w:val="00D92D64"/>
    <w:rsid w:val="00D93F8E"/>
    <w:rsid w:val="00D95F1E"/>
    <w:rsid w:val="00D968ED"/>
    <w:rsid w:val="00D9776E"/>
    <w:rsid w:val="00D97AB9"/>
    <w:rsid w:val="00D97DEA"/>
    <w:rsid w:val="00DA047D"/>
    <w:rsid w:val="00DA066B"/>
    <w:rsid w:val="00DA2415"/>
    <w:rsid w:val="00DA391D"/>
    <w:rsid w:val="00DA489E"/>
    <w:rsid w:val="00DA4BD2"/>
    <w:rsid w:val="00DA523A"/>
    <w:rsid w:val="00DA655C"/>
    <w:rsid w:val="00DA6986"/>
    <w:rsid w:val="00DA76AC"/>
    <w:rsid w:val="00DB0F01"/>
    <w:rsid w:val="00DB1861"/>
    <w:rsid w:val="00DB1FB7"/>
    <w:rsid w:val="00DB21BB"/>
    <w:rsid w:val="00DB47A4"/>
    <w:rsid w:val="00DB4B56"/>
    <w:rsid w:val="00DB5134"/>
    <w:rsid w:val="00DB5327"/>
    <w:rsid w:val="00DB63CC"/>
    <w:rsid w:val="00DB6560"/>
    <w:rsid w:val="00DB7BF4"/>
    <w:rsid w:val="00DC1E7A"/>
    <w:rsid w:val="00DC3E15"/>
    <w:rsid w:val="00DC5F4E"/>
    <w:rsid w:val="00DC67D1"/>
    <w:rsid w:val="00DD0239"/>
    <w:rsid w:val="00DD0F87"/>
    <w:rsid w:val="00DD1AC9"/>
    <w:rsid w:val="00DD28F7"/>
    <w:rsid w:val="00DD291D"/>
    <w:rsid w:val="00DD388D"/>
    <w:rsid w:val="00DD3D16"/>
    <w:rsid w:val="00DD4243"/>
    <w:rsid w:val="00DD54CC"/>
    <w:rsid w:val="00DD5CD0"/>
    <w:rsid w:val="00DD68D1"/>
    <w:rsid w:val="00DE010F"/>
    <w:rsid w:val="00DE0672"/>
    <w:rsid w:val="00DE0760"/>
    <w:rsid w:val="00DE0BA5"/>
    <w:rsid w:val="00DE148E"/>
    <w:rsid w:val="00DE30CE"/>
    <w:rsid w:val="00DE49F2"/>
    <w:rsid w:val="00DE5291"/>
    <w:rsid w:val="00DE5546"/>
    <w:rsid w:val="00DE71E5"/>
    <w:rsid w:val="00DF0601"/>
    <w:rsid w:val="00DF4EA4"/>
    <w:rsid w:val="00DF5BE4"/>
    <w:rsid w:val="00DF6900"/>
    <w:rsid w:val="00DF74BB"/>
    <w:rsid w:val="00DF753E"/>
    <w:rsid w:val="00DF7CD0"/>
    <w:rsid w:val="00E0058F"/>
    <w:rsid w:val="00E00D11"/>
    <w:rsid w:val="00E018D9"/>
    <w:rsid w:val="00E018EA"/>
    <w:rsid w:val="00E029FD"/>
    <w:rsid w:val="00E02BEC"/>
    <w:rsid w:val="00E03827"/>
    <w:rsid w:val="00E038A2"/>
    <w:rsid w:val="00E04678"/>
    <w:rsid w:val="00E048EB"/>
    <w:rsid w:val="00E04AB3"/>
    <w:rsid w:val="00E066B3"/>
    <w:rsid w:val="00E06B2E"/>
    <w:rsid w:val="00E07600"/>
    <w:rsid w:val="00E104EC"/>
    <w:rsid w:val="00E10BC0"/>
    <w:rsid w:val="00E12D6A"/>
    <w:rsid w:val="00E1544D"/>
    <w:rsid w:val="00E159C6"/>
    <w:rsid w:val="00E174F8"/>
    <w:rsid w:val="00E21956"/>
    <w:rsid w:val="00E2214D"/>
    <w:rsid w:val="00E24610"/>
    <w:rsid w:val="00E269B0"/>
    <w:rsid w:val="00E27288"/>
    <w:rsid w:val="00E27563"/>
    <w:rsid w:val="00E32300"/>
    <w:rsid w:val="00E32F2E"/>
    <w:rsid w:val="00E331AC"/>
    <w:rsid w:val="00E337FB"/>
    <w:rsid w:val="00E34FB0"/>
    <w:rsid w:val="00E35856"/>
    <w:rsid w:val="00E42FB3"/>
    <w:rsid w:val="00E440DE"/>
    <w:rsid w:val="00E44183"/>
    <w:rsid w:val="00E4577B"/>
    <w:rsid w:val="00E46D78"/>
    <w:rsid w:val="00E50E2F"/>
    <w:rsid w:val="00E51582"/>
    <w:rsid w:val="00E52E1D"/>
    <w:rsid w:val="00E540CA"/>
    <w:rsid w:val="00E54E29"/>
    <w:rsid w:val="00E5633D"/>
    <w:rsid w:val="00E56689"/>
    <w:rsid w:val="00E578F6"/>
    <w:rsid w:val="00E60D65"/>
    <w:rsid w:val="00E61416"/>
    <w:rsid w:val="00E61821"/>
    <w:rsid w:val="00E61ED6"/>
    <w:rsid w:val="00E62251"/>
    <w:rsid w:val="00E639CB"/>
    <w:rsid w:val="00E63A7B"/>
    <w:rsid w:val="00E64EC1"/>
    <w:rsid w:val="00E650BE"/>
    <w:rsid w:val="00E6514B"/>
    <w:rsid w:val="00E66612"/>
    <w:rsid w:val="00E706F7"/>
    <w:rsid w:val="00E713DD"/>
    <w:rsid w:val="00E73A28"/>
    <w:rsid w:val="00E7497A"/>
    <w:rsid w:val="00E74F2C"/>
    <w:rsid w:val="00E7580E"/>
    <w:rsid w:val="00E75E73"/>
    <w:rsid w:val="00E76491"/>
    <w:rsid w:val="00E77833"/>
    <w:rsid w:val="00E812CF"/>
    <w:rsid w:val="00E835EE"/>
    <w:rsid w:val="00E850C1"/>
    <w:rsid w:val="00E874AE"/>
    <w:rsid w:val="00E916ED"/>
    <w:rsid w:val="00E9239B"/>
    <w:rsid w:val="00E928B4"/>
    <w:rsid w:val="00E92D81"/>
    <w:rsid w:val="00E934AA"/>
    <w:rsid w:val="00E93C1D"/>
    <w:rsid w:val="00E93F72"/>
    <w:rsid w:val="00E953B7"/>
    <w:rsid w:val="00E9694A"/>
    <w:rsid w:val="00EA0582"/>
    <w:rsid w:val="00EA0992"/>
    <w:rsid w:val="00EA1129"/>
    <w:rsid w:val="00EA1EC1"/>
    <w:rsid w:val="00EA232C"/>
    <w:rsid w:val="00EA2684"/>
    <w:rsid w:val="00EA40D7"/>
    <w:rsid w:val="00EA6492"/>
    <w:rsid w:val="00EA7130"/>
    <w:rsid w:val="00EA72F7"/>
    <w:rsid w:val="00EB05A9"/>
    <w:rsid w:val="00EB0829"/>
    <w:rsid w:val="00EB2E27"/>
    <w:rsid w:val="00EB4842"/>
    <w:rsid w:val="00EB4AE0"/>
    <w:rsid w:val="00EB4EB2"/>
    <w:rsid w:val="00EB6089"/>
    <w:rsid w:val="00EB7132"/>
    <w:rsid w:val="00EB776F"/>
    <w:rsid w:val="00EC19FC"/>
    <w:rsid w:val="00EC3C6B"/>
    <w:rsid w:val="00EC6A86"/>
    <w:rsid w:val="00EC6DD3"/>
    <w:rsid w:val="00EC7F89"/>
    <w:rsid w:val="00ED241C"/>
    <w:rsid w:val="00ED3B7B"/>
    <w:rsid w:val="00ED47A2"/>
    <w:rsid w:val="00ED4829"/>
    <w:rsid w:val="00ED5B48"/>
    <w:rsid w:val="00ED7625"/>
    <w:rsid w:val="00ED7AFD"/>
    <w:rsid w:val="00EE08CB"/>
    <w:rsid w:val="00EE0C89"/>
    <w:rsid w:val="00EE1437"/>
    <w:rsid w:val="00EE1D1F"/>
    <w:rsid w:val="00EE2508"/>
    <w:rsid w:val="00EE29CA"/>
    <w:rsid w:val="00EE34FA"/>
    <w:rsid w:val="00EE37B1"/>
    <w:rsid w:val="00EE4B3C"/>
    <w:rsid w:val="00EE51A8"/>
    <w:rsid w:val="00EE523E"/>
    <w:rsid w:val="00EE5C99"/>
    <w:rsid w:val="00EE72C6"/>
    <w:rsid w:val="00EF0CA7"/>
    <w:rsid w:val="00EF3012"/>
    <w:rsid w:val="00EF3DE1"/>
    <w:rsid w:val="00EF43F0"/>
    <w:rsid w:val="00EF4DF7"/>
    <w:rsid w:val="00EF5168"/>
    <w:rsid w:val="00EF6471"/>
    <w:rsid w:val="00EF64BB"/>
    <w:rsid w:val="00EF6D62"/>
    <w:rsid w:val="00EF706A"/>
    <w:rsid w:val="00EF7569"/>
    <w:rsid w:val="00F00041"/>
    <w:rsid w:val="00F0359F"/>
    <w:rsid w:val="00F03853"/>
    <w:rsid w:val="00F03AC4"/>
    <w:rsid w:val="00F03B5F"/>
    <w:rsid w:val="00F05A03"/>
    <w:rsid w:val="00F05A2F"/>
    <w:rsid w:val="00F05A4C"/>
    <w:rsid w:val="00F05C37"/>
    <w:rsid w:val="00F05E6E"/>
    <w:rsid w:val="00F0627E"/>
    <w:rsid w:val="00F07409"/>
    <w:rsid w:val="00F11375"/>
    <w:rsid w:val="00F11ABF"/>
    <w:rsid w:val="00F11B99"/>
    <w:rsid w:val="00F1274B"/>
    <w:rsid w:val="00F14363"/>
    <w:rsid w:val="00F14D9F"/>
    <w:rsid w:val="00F1613F"/>
    <w:rsid w:val="00F209CF"/>
    <w:rsid w:val="00F23CEB"/>
    <w:rsid w:val="00F24ED7"/>
    <w:rsid w:val="00F25286"/>
    <w:rsid w:val="00F2570D"/>
    <w:rsid w:val="00F25EB6"/>
    <w:rsid w:val="00F2634A"/>
    <w:rsid w:val="00F26687"/>
    <w:rsid w:val="00F27E14"/>
    <w:rsid w:val="00F313B7"/>
    <w:rsid w:val="00F313EF"/>
    <w:rsid w:val="00F3150C"/>
    <w:rsid w:val="00F31BDC"/>
    <w:rsid w:val="00F33BA7"/>
    <w:rsid w:val="00F3588C"/>
    <w:rsid w:val="00F36A8D"/>
    <w:rsid w:val="00F370AC"/>
    <w:rsid w:val="00F37C94"/>
    <w:rsid w:val="00F37FF2"/>
    <w:rsid w:val="00F42418"/>
    <w:rsid w:val="00F42B6A"/>
    <w:rsid w:val="00F43BB7"/>
    <w:rsid w:val="00F43BE2"/>
    <w:rsid w:val="00F4469F"/>
    <w:rsid w:val="00F46353"/>
    <w:rsid w:val="00F470F6"/>
    <w:rsid w:val="00F513D4"/>
    <w:rsid w:val="00F515A3"/>
    <w:rsid w:val="00F51FB0"/>
    <w:rsid w:val="00F525E7"/>
    <w:rsid w:val="00F5415C"/>
    <w:rsid w:val="00F5530C"/>
    <w:rsid w:val="00F5538C"/>
    <w:rsid w:val="00F5574C"/>
    <w:rsid w:val="00F56CBF"/>
    <w:rsid w:val="00F56D0D"/>
    <w:rsid w:val="00F6014E"/>
    <w:rsid w:val="00F61D3C"/>
    <w:rsid w:val="00F623A9"/>
    <w:rsid w:val="00F641AC"/>
    <w:rsid w:val="00F64FDA"/>
    <w:rsid w:val="00F6520D"/>
    <w:rsid w:val="00F664B1"/>
    <w:rsid w:val="00F6746D"/>
    <w:rsid w:val="00F67526"/>
    <w:rsid w:val="00F67BD4"/>
    <w:rsid w:val="00F709CA"/>
    <w:rsid w:val="00F712FA"/>
    <w:rsid w:val="00F71A18"/>
    <w:rsid w:val="00F72A38"/>
    <w:rsid w:val="00F72B0B"/>
    <w:rsid w:val="00F74440"/>
    <w:rsid w:val="00F746D5"/>
    <w:rsid w:val="00F75F7C"/>
    <w:rsid w:val="00F75FCE"/>
    <w:rsid w:val="00F764A1"/>
    <w:rsid w:val="00F7772E"/>
    <w:rsid w:val="00F80F62"/>
    <w:rsid w:val="00F81997"/>
    <w:rsid w:val="00F82139"/>
    <w:rsid w:val="00F838D1"/>
    <w:rsid w:val="00F83ADB"/>
    <w:rsid w:val="00F83D95"/>
    <w:rsid w:val="00F84372"/>
    <w:rsid w:val="00F857B1"/>
    <w:rsid w:val="00F85C7B"/>
    <w:rsid w:val="00F873D5"/>
    <w:rsid w:val="00F8753F"/>
    <w:rsid w:val="00F87F7E"/>
    <w:rsid w:val="00F9319F"/>
    <w:rsid w:val="00F948B6"/>
    <w:rsid w:val="00F94A52"/>
    <w:rsid w:val="00F95931"/>
    <w:rsid w:val="00F95E23"/>
    <w:rsid w:val="00F961A1"/>
    <w:rsid w:val="00F96AFF"/>
    <w:rsid w:val="00F96B1B"/>
    <w:rsid w:val="00F96C6B"/>
    <w:rsid w:val="00FA0546"/>
    <w:rsid w:val="00FA1EBE"/>
    <w:rsid w:val="00FA2205"/>
    <w:rsid w:val="00FA285E"/>
    <w:rsid w:val="00FA2A91"/>
    <w:rsid w:val="00FA385C"/>
    <w:rsid w:val="00FA38CB"/>
    <w:rsid w:val="00FA3E00"/>
    <w:rsid w:val="00FA3F61"/>
    <w:rsid w:val="00FA4408"/>
    <w:rsid w:val="00FA46E0"/>
    <w:rsid w:val="00FA4762"/>
    <w:rsid w:val="00FA4823"/>
    <w:rsid w:val="00FA5BBB"/>
    <w:rsid w:val="00FA5D7F"/>
    <w:rsid w:val="00FA6402"/>
    <w:rsid w:val="00FA6D62"/>
    <w:rsid w:val="00FA7697"/>
    <w:rsid w:val="00FB0DFF"/>
    <w:rsid w:val="00FB16CF"/>
    <w:rsid w:val="00FB35B9"/>
    <w:rsid w:val="00FB4179"/>
    <w:rsid w:val="00FB426C"/>
    <w:rsid w:val="00FB480A"/>
    <w:rsid w:val="00FB4A7A"/>
    <w:rsid w:val="00FB4C2B"/>
    <w:rsid w:val="00FB6EEB"/>
    <w:rsid w:val="00FB778A"/>
    <w:rsid w:val="00FB7EDE"/>
    <w:rsid w:val="00FC0C93"/>
    <w:rsid w:val="00FC2AE8"/>
    <w:rsid w:val="00FC2B66"/>
    <w:rsid w:val="00FC4A14"/>
    <w:rsid w:val="00FC51CC"/>
    <w:rsid w:val="00FC70DB"/>
    <w:rsid w:val="00FC7D7E"/>
    <w:rsid w:val="00FD0AE0"/>
    <w:rsid w:val="00FD1C47"/>
    <w:rsid w:val="00FD2154"/>
    <w:rsid w:val="00FD2D9B"/>
    <w:rsid w:val="00FD345F"/>
    <w:rsid w:val="00FD35EF"/>
    <w:rsid w:val="00FD36F0"/>
    <w:rsid w:val="00FD37E4"/>
    <w:rsid w:val="00FD4278"/>
    <w:rsid w:val="00FD48EC"/>
    <w:rsid w:val="00FD63EB"/>
    <w:rsid w:val="00FD6DC6"/>
    <w:rsid w:val="00FE005C"/>
    <w:rsid w:val="00FE3DA2"/>
    <w:rsid w:val="00FE67D0"/>
    <w:rsid w:val="00FF0358"/>
    <w:rsid w:val="00FF0D1D"/>
    <w:rsid w:val="00FF13CA"/>
    <w:rsid w:val="00FF1AF1"/>
    <w:rsid w:val="00FF1D39"/>
    <w:rsid w:val="00FF2898"/>
    <w:rsid w:val="00FF3632"/>
    <w:rsid w:val="00FF39A6"/>
    <w:rsid w:val="00FF3C83"/>
    <w:rsid w:val="00FF6D26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450077"/>
  <w15:chartTrackingRefBased/>
  <w15:docId w15:val="{E7C01C5D-466D-41C7-B1C7-96B00A72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A0E"/>
    <w:pPr>
      <w:spacing w:after="200" w:line="276" w:lineRule="auto"/>
    </w:pPr>
    <w:rPr>
      <w:rFonts w:ascii="Helvetica" w:eastAsia="Helvetica" w:hAnsi="Helvetic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AD0"/>
    <w:pPr>
      <w:keepNext/>
      <w:spacing w:before="240" w:after="60"/>
      <w:outlineLvl w:val="0"/>
    </w:pPr>
    <w:rPr>
      <w:rFonts w:ascii="Courier New" w:hAnsi="Courier New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0B3E"/>
    <w:pPr>
      <w:keepNext/>
      <w:spacing w:before="240" w:after="60" w:line="240" w:lineRule="auto"/>
      <w:outlineLvl w:val="1"/>
    </w:pPr>
    <w:rPr>
      <w:rFonts w:ascii="Lucida Sans Unicode" w:hAnsi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B3E"/>
    <w:pPr>
      <w:keepNext/>
      <w:spacing w:before="240" w:after="60"/>
      <w:outlineLvl w:val="2"/>
    </w:pPr>
    <w:rPr>
      <w:rFonts w:ascii="Lucida Sans Unicode" w:hAnsi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60B3E"/>
    <w:pPr>
      <w:keepNext/>
      <w:spacing w:after="0" w:line="240" w:lineRule="auto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60B3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5B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60B3E"/>
    <w:pPr>
      <w:keepNext/>
      <w:spacing w:after="0" w:line="360" w:lineRule="auto"/>
      <w:outlineLvl w:val="6"/>
    </w:pPr>
    <w:rPr>
      <w:rFonts w:ascii="Courier New" w:hAnsi="Courier New" w:cs="Courier New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760B3E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60B3E"/>
    <w:rPr>
      <w:rFonts w:ascii="Lucida Sans Unicode" w:eastAsia="Helvetica" w:hAnsi="Lucida Sans Unicode"/>
      <w:b/>
      <w:bCs/>
      <w:i/>
      <w:iCs/>
      <w:sz w:val="28"/>
      <w:szCs w:val="28"/>
      <w:lang w:val="pl-PL" w:eastAsia="en-US" w:bidi="ar-SA"/>
    </w:rPr>
  </w:style>
  <w:style w:type="character" w:customStyle="1" w:styleId="Nagwek3Znak">
    <w:name w:val="Nagłówek 3 Znak"/>
    <w:link w:val="Nagwek3"/>
    <w:uiPriority w:val="9"/>
    <w:rsid w:val="00760B3E"/>
    <w:rPr>
      <w:rFonts w:ascii="Lucida Sans Unicode" w:eastAsia="Helvetica" w:hAnsi="Lucida Sans Unicode"/>
      <w:b/>
      <w:bCs/>
      <w:sz w:val="26"/>
      <w:szCs w:val="26"/>
      <w:lang w:val="pl-PL" w:eastAsia="en-US" w:bidi="ar-SA"/>
    </w:rPr>
  </w:style>
  <w:style w:type="character" w:customStyle="1" w:styleId="Nagwek4Znak">
    <w:name w:val="Nagłówek 4 Znak"/>
    <w:link w:val="Nagwek4"/>
    <w:uiPriority w:val="9"/>
    <w:rsid w:val="00760B3E"/>
    <w:rPr>
      <w:rFonts w:ascii="Helvetica" w:eastAsia="Helvetica" w:hAnsi="Helvetica"/>
      <w:b/>
      <w:sz w:val="24"/>
      <w:szCs w:val="22"/>
      <w:lang w:val="pl-PL" w:eastAsia="en-US" w:bidi="ar-SA"/>
    </w:rPr>
  </w:style>
  <w:style w:type="character" w:customStyle="1" w:styleId="Nagwek5Znak">
    <w:name w:val="Nagłówek 5 Znak"/>
    <w:link w:val="Nagwek5"/>
    <w:uiPriority w:val="9"/>
    <w:rsid w:val="00760B3E"/>
    <w:rPr>
      <w:rFonts w:ascii="Helvetica" w:eastAsia="Helvetica" w:hAnsi="Helvetica"/>
      <w:b/>
      <w:bCs/>
      <w:i/>
      <w:iCs/>
      <w:sz w:val="26"/>
      <w:szCs w:val="26"/>
      <w:lang w:val="pl-PL" w:eastAsia="en-US" w:bidi="ar-SA"/>
    </w:rPr>
  </w:style>
  <w:style w:type="character" w:customStyle="1" w:styleId="Nagwek7Znak">
    <w:name w:val="Nagłówek 7 Znak"/>
    <w:link w:val="Nagwek7"/>
    <w:rsid w:val="00760B3E"/>
    <w:rPr>
      <w:rFonts w:ascii="Courier New" w:eastAsia="Helvetica" w:hAnsi="Courier New" w:cs="Courier New"/>
      <w:b/>
      <w:sz w:val="24"/>
      <w:szCs w:val="22"/>
      <w:lang w:val="pl-PL" w:eastAsia="en-US" w:bidi="ar-SA"/>
    </w:rPr>
  </w:style>
  <w:style w:type="character" w:customStyle="1" w:styleId="Nagwek8Znak">
    <w:name w:val="Nagłówek 8 Znak"/>
    <w:link w:val="Nagwek8"/>
    <w:rsid w:val="00760B3E"/>
    <w:rPr>
      <w:rFonts w:ascii="Helvetica" w:eastAsia="Helvetica" w:hAnsi="Helvetica"/>
      <w:i/>
      <w:iCs/>
      <w:sz w:val="24"/>
      <w:szCs w:val="24"/>
      <w:lang w:val="pl-PL" w:eastAsia="en-US" w:bidi="ar-SA"/>
    </w:rPr>
  </w:style>
  <w:style w:type="character" w:styleId="Hipercze">
    <w:name w:val="Hyperlink"/>
    <w:uiPriority w:val="99"/>
    <w:rsid w:val="00760B3E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TytuZnak">
    <w:name w:val="Tytuł Znak"/>
    <w:link w:val="Tytu"/>
    <w:uiPriority w:val="10"/>
    <w:rsid w:val="00760B3E"/>
    <w:rPr>
      <w:rFonts w:ascii="Helvetica" w:eastAsia="Helvetica" w:hAnsi="Helvetica"/>
      <w:b/>
      <w:sz w:val="28"/>
      <w:szCs w:val="22"/>
      <w:lang w:val="pl-PL" w:eastAsia="en-US" w:bidi="ar-SA"/>
    </w:rPr>
  </w:style>
  <w:style w:type="paragraph" w:styleId="Tytu">
    <w:name w:val="Title"/>
    <w:basedOn w:val="Normalny"/>
    <w:link w:val="TytuZnak"/>
    <w:uiPriority w:val="10"/>
    <w:qFormat/>
    <w:rsid w:val="00760B3E"/>
    <w:pPr>
      <w:spacing w:after="0" w:line="240" w:lineRule="auto"/>
      <w:jc w:val="center"/>
    </w:pPr>
    <w:rPr>
      <w:b/>
      <w:sz w:val="28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1"/>
    <w:link w:val="Tekstpodstawowy"/>
    <w:uiPriority w:val="99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760B3E"/>
    <w:rPr>
      <w:rFonts w:ascii="Courier New" w:eastAsia="Helvetica" w:hAnsi="Courier New"/>
      <w:sz w:val="24"/>
      <w:szCs w:val="24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760B3E"/>
    <w:pPr>
      <w:spacing w:after="0" w:line="360" w:lineRule="auto"/>
      <w:ind w:left="360"/>
    </w:pPr>
    <w:rPr>
      <w:rFonts w:ascii="Courier New" w:hAnsi="Courier New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760B3E"/>
    <w:rPr>
      <w:rFonts w:ascii="Helvetica" w:eastAsia="Helvetica" w:hAnsi="Helvetica"/>
      <w:i/>
      <w:sz w:val="24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760B3E"/>
    <w:pPr>
      <w:spacing w:after="0" w:line="240" w:lineRule="auto"/>
      <w:jc w:val="both"/>
    </w:pPr>
    <w:rPr>
      <w:i/>
      <w:sz w:val="24"/>
    </w:rPr>
  </w:style>
  <w:style w:type="character" w:customStyle="1" w:styleId="Tekstpodstawowy3Znak">
    <w:name w:val="Tekst podstawowy 3 Znak"/>
    <w:link w:val="Tekstpodstawow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3">
    <w:name w:val="Body Text 3"/>
    <w:basedOn w:val="Normalny"/>
    <w:link w:val="Tekstpodstawowy3Znak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Tekstpodstawowywcity2">
    <w:name w:val="Body Text Indent 2"/>
    <w:basedOn w:val="Normalny"/>
    <w:link w:val="Tekstpodstawowywcity2Znak"/>
    <w:rsid w:val="00760B3E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760B3E"/>
    <w:pPr>
      <w:spacing w:after="0" w:line="240" w:lineRule="auto"/>
      <w:ind w:left="708"/>
      <w:jc w:val="both"/>
    </w:pPr>
    <w:rPr>
      <w:sz w:val="24"/>
    </w:rPr>
  </w:style>
  <w:style w:type="paragraph" w:customStyle="1" w:styleId="ZnakZnak1">
    <w:name w:val="Znak Znak1"/>
    <w:basedOn w:val="Normalny"/>
    <w:rsid w:val="00760B3E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60B3E"/>
    <w:rPr>
      <w:rFonts w:ascii="Symbol" w:hAnsi="Symbol" w:cs="Symbo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0B3E"/>
    <w:rPr>
      <w:rFonts w:ascii="Symbol" w:eastAsia="Helvetica" w:hAnsi="Symbol" w:cs="Symbol"/>
      <w:sz w:val="16"/>
      <w:szCs w:val="16"/>
      <w:lang w:val="pl-PL" w:eastAsia="en-US" w:bidi="ar-SA"/>
    </w:rPr>
  </w:style>
  <w:style w:type="character" w:customStyle="1" w:styleId="textbold">
    <w:name w:val="text bold"/>
    <w:basedOn w:val="Domylnaczcionkaakapitu"/>
    <w:rsid w:val="00760B3E"/>
  </w:style>
  <w:style w:type="table" w:styleId="Tabela-Siatka">
    <w:name w:val="Table Grid"/>
    <w:basedOn w:val="Standardowy"/>
    <w:uiPriority w:val="59"/>
    <w:rsid w:val="002E5D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CD1AD0"/>
    <w:pPr>
      <w:ind w:left="283" w:hanging="283"/>
    </w:pPr>
  </w:style>
  <w:style w:type="paragraph" w:styleId="Lista2">
    <w:name w:val="List 2"/>
    <w:basedOn w:val="Normalny"/>
    <w:rsid w:val="00CD1AD0"/>
    <w:pPr>
      <w:ind w:left="566" w:hanging="283"/>
    </w:pPr>
  </w:style>
  <w:style w:type="paragraph" w:styleId="Lista3">
    <w:name w:val="List 3"/>
    <w:basedOn w:val="Normalny"/>
    <w:rsid w:val="00CD1AD0"/>
    <w:pPr>
      <w:ind w:left="849" w:hanging="283"/>
    </w:pPr>
  </w:style>
  <w:style w:type="paragraph" w:styleId="Listapunktowana">
    <w:name w:val="List Bullet"/>
    <w:basedOn w:val="Normalny"/>
    <w:rsid w:val="00CD1AD0"/>
    <w:pPr>
      <w:numPr>
        <w:numId w:val="1"/>
      </w:numPr>
    </w:pPr>
  </w:style>
  <w:style w:type="paragraph" w:styleId="Listapunktowana2">
    <w:name w:val="List Bullet 2"/>
    <w:basedOn w:val="Normalny"/>
    <w:rsid w:val="00CD1AD0"/>
    <w:pPr>
      <w:numPr>
        <w:numId w:val="2"/>
      </w:numPr>
    </w:pPr>
  </w:style>
  <w:style w:type="paragraph" w:styleId="Tekstpodstawowyzwciciem">
    <w:name w:val="Body Text First Indent"/>
    <w:basedOn w:val="Tekstpodstawowy"/>
    <w:link w:val="TekstpodstawowyzwciciemZnak"/>
    <w:rsid w:val="00CD1AD0"/>
    <w:pPr>
      <w:spacing w:after="120" w:line="276" w:lineRule="auto"/>
      <w:ind w:firstLine="210"/>
      <w:jc w:val="left"/>
    </w:pPr>
    <w:rPr>
      <w:rFonts w:cs="Times New Roman"/>
      <w:sz w:val="22"/>
      <w:lang w:val="x-none"/>
    </w:rPr>
  </w:style>
  <w:style w:type="paragraph" w:styleId="Tekstpodstawowyzwciciem2">
    <w:name w:val="Body Text First Indent 2"/>
    <w:basedOn w:val="Tekstpodstawowywcity"/>
    <w:link w:val="Tekstpodstawowyzwciciem2Znak"/>
    <w:rsid w:val="00CD1AD0"/>
    <w:pPr>
      <w:spacing w:after="120" w:line="276" w:lineRule="auto"/>
      <w:ind w:left="283" w:firstLine="210"/>
    </w:pPr>
    <w:rPr>
      <w:rFonts w:ascii="Helvetica" w:hAnsi="Helvetica" w:cs="Times New Roman"/>
      <w:sz w:val="22"/>
      <w:szCs w:val="22"/>
      <w:lang w:val="x-none"/>
    </w:rPr>
  </w:style>
  <w:style w:type="numbering" w:customStyle="1" w:styleId="List7">
    <w:name w:val="List 7"/>
    <w:rsid w:val="007E356C"/>
    <w:pPr>
      <w:numPr>
        <w:numId w:val="3"/>
      </w:numPr>
    </w:pPr>
  </w:style>
  <w:style w:type="paragraph" w:customStyle="1" w:styleId="ZnakZnak4">
    <w:name w:val="Znak Znak4"/>
    <w:basedOn w:val="Normalny"/>
    <w:rsid w:val="007E356C"/>
    <w:pPr>
      <w:spacing w:after="0" w:line="240" w:lineRule="auto"/>
    </w:pPr>
    <w:rPr>
      <w:rFonts w:ascii="Courier New" w:hAnsi="Courier New" w:cs="Courier New"/>
      <w:sz w:val="24"/>
      <w:szCs w:val="24"/>
      <w:lang w:eastAsia="pl-PL"/>
    </w:rPr>
  </w:style>
  <w:style w:type="numbering" w:customStyle="1" w:styleId="List10">
    <w:name w:val="List 10"/>
    <w:rsid w:val="00A84E33"/>
    <w:pPr>
      <w:numPr>
        <w:numId w:val="61"/>
      </w:numPr>
    </w:pPr>
  </w:style>
  <w:style w:type="numbering" w:customStyle="1" w:styleId="List13">
    <w:name w:val="List 13"/>
    <w:rsid w:val="00A84E33"/>
    <w:pPr>
      <w:numPr>
        <w:numId w:val="5"/>
      </w:numPr>
    </w:pPr>
  </w:style>
  <w:style w:type="numbering" w:customStyle="1" w:styleId="List32">
    <w:name w:val="List 32"/>
    <w:rsid w:val="00990590"/>
    <w:pPr>
      <w:numPr>
        <w:numId w:val="8"/>
      </w:numPr>
    </w:pPr>
  </w:style>
  <w:style w:type="numbering" w:customStyle="1" w:styleId="List19">
    <w:name w:val="List 19"/>
    <w:rsid w:val="00990590"/>
    <w:pPr>
      <w:numPr>
        <w:numId w:val="7"/>
      </w:numPr>
    </w:pPr>
  </w:style>
  <w:style w:type="numbering" w:customStyle="1" w:styleId="List20">
    <w:name w:val="List 20"/>
    <w:rsid w:val="00990590"/>
    <w:pPr>
      <w:numPr>
        <w:numId w:val="6"/>
      </w:numPr>
    </w:pPr>
  </w:style>
  <w:style w:type="numbering" w:customStyle="1" w:styleId="List24">
    <w:name w:val="List 24"/>
    <w:rsid w:val="00990590"/>
    <w:pPr>
      <w:numPr>
        <w:numId w:val="10"/>
      </w:numPr>
    </w:pPr>
  </w:style>
  <w:style w:type="numbering" w:customStyle="1" w:styleId="List23">
    <w:name w:val="List 23"/>
    <w:rsid w:val="00990590"/>
    <w:pPr>
      <w:numPr>
        <w:numId w:val="9"/>
      </w:numPr>
    </w:pPr>
  </w:style>
  <w:style w:type="numbering" w:customStyle="1" w:styleId="List15">
    <w:name w:val="List 15"/>
    <w:rsid w:val="00DD28F7"/>
    <w:pPr>
      <w:numPr>
        <w:numId w:val="11"/>
      </w:numPr>
    </w:pPr>
  </w:style>
  <w:style w:type="paragraph" w:customStyle="1" w:styleId="ZnakZnak3">
    <w:name w:val="Znak Znak3"/>
    <w:basedOn w:val="Normalny"/>
    <w:rsid w:val="00783C5F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customStyle="1" w:styleId="Domylne">
    <w:name w:val="Domyślne"/>
    <w:qFormat/>
    <w:rsid w:val="00D345A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Wingdings" w:eastAsia="Tahoma" w:hAnsi="Wingdings" w:cs="Wingdings"/>
      <w:color w:val="000000"/>
      <w:sz w:val="22"/>
      <w:szCs w:val="22"/>
    </w:rPr>
  </w:style>
  <w:style w:type="character" w:customStyle="1" w:styleId="Znak1Znak">
    <w:name w:val="Znak1 Znak"/>
    <w:rsid w:val="00760D06"/>
    <w:rPr>
      <w:rFonts w:ascii="Cambria" w:eastAsia="Cambria" w:hAnsi="Cambria"/>
      <w:sz w:val="28"/>
      <w:lang w:eastAsia="en-US"/>
    </w:rPr>
  </w:style>
  <w:style w:type="paragraph" w:styleId="NormalnyWeb">
    <w:name w:val="Normal (Web)"/>
    <w:basedOn w:val="Normalny"/>
    <w:link w:val="NormalnyWebZnak"/>
    <w:rsid w:val="00467E5B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  <w:style w:type="character" w:customStyle="1" w:styleId="apple-tab-span">
    <w:name w:val="apple-tab-span"/>
    <w:basedOn w:val="Domylnaczcionkaakapitu"/>
    <w:rsid w:val="00467E5B"/>
  </w:style>
  <w:style w:type="character" w:customStyle="1" w:styleId="Znak16">
    <w:name w:val="Znak16"/>
    <w:rsid w:val="003A344E"/>
    <w:rPr>
      <w:rFonts w:ascii="Cambria" w:eastAsia="Cambria" w:hAnsi="Cambria"/>
      <w:sz w:val="28"/>
    </w:rPr>
  </w:style>
  <w:style w:type="character" w:styleId="Numerstrony">
    <w:name w:val="page number"/>
    <w:basedOn w:val="Domylnaczcionkaakapitu"/>
    <w:rsid w:val="003A344E"/>
  </w:style>
  <w:style w:type="table" w:styleId="Tabelasiatki1jasnaakcent5">
    <w:name w:val="Grid Table 1 Light Accent 5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425429"/>
    <w:pPr>
      <w:ind w:left="708"/>
    </w:pPr>
    <w:rPr>
      <w:rFonts w:cs="Times New Roman"/>
      <w:lang w:val="x-none"/>
    </w:rPr>
  </w:style>
  <w:style w:type="character" w:styleId="UyteHipercze">
    <w:name w:val="FollowedHyperlink"/>
    <w:uiPriority w:val="99"/>
    <w:semiHidden/>
    <w:unhideWhenUsed/>
    <w:rsid w:val="006D694B"/>
    <w:rPr>
      <w:color w:val="954F72"/>
      <w:u w:val="single"/>
    </w:rPr>
  </w:style>
  <w:style w:type="paragraph" w:customStyle="1" w:styleId="Legenda1">
    <w:name w:val="Legenda1"/>
    <w:basedOn w:val="Normalny"/>
    <w:next w:val="Normalny"/>
    <w:rsid w:val="00D841CC"/>
    <w:pPr>
      <w:widowControl w:val="0"/>
      <w:suppressAutoHyphens/>
      <w:spacing w:after="0" w:line="240" w:lineRule="auto"/>
    </w:pPr>
    <w:rPr>
      <w:rFonts w:ascii="Tunga" w:eastAsia="Cambria Math" w:hAnsi="Tunga" w:cs="Tunga"/>
      <w:b/>
      <w:bCs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C506E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unga" w:eastAsia="Helvetica" w:hAnsi="Tunga" w:cs="Tunga"/>
      <w:color w:val="000000"/>
      <w:sz w:val="24"/>
      <w:szCs w:val="24"/>
    </w:rPr>
  </w:style>
  <w:style w:type="character" w:customStyle="1" w:styleId="Znak10">
    <w:name w:val="Znak10"/>
    <w:rsid w:val="00186F4A"/>
    <w:rPr>
      <w:rFonts w:ascii="Cambria" w:eastAsia="Cambria" w:hAnsi="Cambria"/>
      <w:b/>
      <w:bCs/>
      <w:sz w:val="28"/>
      <w:szCs w:val="24"/>
    </w:rPr>
  </w:style>
  <w:style w:type="paragraph" w:customStyle="1" w:styleId="WW-BodyText2">
    <w:name w:val="WW-Body Text 2"/>
    <w:basedOn w:val="Normalny"/>
    <w:rsid w:val="007E49D6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ahoma"/>
      <w:kern w:val="1"/>
      <w:sz w:val="24"/>
      <w:szCs w:val="20"/>
      <w:u w:val="single"/>
      <w:lang w:eastAsia="hi-IN" w:bidi="hi-IN"/>
    </w:rPr>
  </w:style>
  <w:style w:type="character" w:styleId="Pogrubienie">
    <w:name w:val="Strong"/>
    <w:qFormat/>
    <w:rsid w:val="000F486D"/>
    <w:rPr>
      <w:b/>
      <w:bCs/>
    </w:rPr>
  </w:style>
  <w:style w:type="character" w:customStyle="1" w:styleId="TekstpodstawowyZnakZnakZnakZnakZnakZnak">
    <w:name w:val="Tekst podstawowy Znak Znak Znak Znak Znak Znak"/>
    <w:rsid w:val="00BD54B2"/>
    <w:rPr>
      <w:rFonts w:ascii="Helvetica" w:eastAsia="Helvetica" w:hAnsi="Helvetica"/>
      <w:sz w:val="24"/>
      <w:szCs w:val="22"/>
      <w:lang w:val="pl-PL" w:eastAsia="en-US" w:bidi="ar-SA"/>
    </w:rPr>
  </w:style>
  <w:style w:type="paragraph" w:customStyle="1" w:styleId="Styl">
    <w:name w:val="Styl"/>
    <w:basedOn w:val="Normalny"/>
    <w:rsid w:val="002C012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E048EB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267987"/>
    <w:rPr>
      <w:color w:val="605E5C"/>
      <w:shd w:val="clear" w:color="auto" w:fill="E1DFDD"/>
    </w:rPr>
  </w:style>
  <w:style w:type="character" w:customStyle="1" w:styleId="Znak4">
    <w:name w:val="Znak4"/>
    <w:rsid w:val="00741CC0"/>
    <w:rPr>
      <w:rFonts w:ascii="Times New Roman" w:eastAsia="Times New Roman" w:hAnsi="Times New Roman"/>
      <w:b/>
      <w:sz w:val="28"/>
    </w:rPr>
  </w:style>
  <w:style w:type="numbering" w:customStyle="1" w:styleId="Zaimportowanystyl22">
    <w:name w:val="Zaimportowany styl 22"/>
    <w:rsid w:val="00741CC0"/>
    <w:pPr>
      <w:numPr>
        <w:numId w:val="13"/>
      </w:numPr>
    </w:pPr>
  </w:style>
  <w:style w:type="character" w:customStyle="1" w:styleId="Nagwek6Znak">
    <w:name w:val="Nagłówek 6 Znak"/>
    <w:link w:val="Nagwek6"/>
    <w:uiPriority w:val="9"/>
    <w:semiHidden/>
    <w:rsid w:val="009335B5"/>
    <w:rPr>
      <w:rFonts w:ascii="Times New Roman" w:eastAsia="Times New Roman" w:hAnsi="Times New Roman" w:cs="Times New Roman"/>
      <w:b/>
    </w:rPr>
  </w:style>
  <w:style w:type="numbering" w:customStyle="1" w:styleId="Bezlisty1">
    <w:name w:val="Bez listy1"/>
    <w:next w:val="Bezlisty"/>
    <w:uiPriority w:val="99"/>
    <w:semiHidden/>
    <w:rsid w:val="009335B5"/>
  </w:style>
  <w:style w:type="character" w:customStyle="1" w:styleId="Nagwek1Znak">
    <w:name w:val="Nagłówek 1 Znak"/>
    <w:link w:val="Nagwek1"/>
    <w:uiPriority w:val="9"/>
    <w:rsid w:val="009335B5"/>
    <w:rPr>
      <w:rFonts w:ascii="Courier New" w:eastAsia="Helvetica" w:hAnsi="Courier New" w:cs="Courier New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rsid w:val="009335B5"/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uiPriority w:val="99"/>
    <w:rsid w:val="009335B5"/>
  </w:style>
  <w:style w:type="character" w:styleId="Uwydatnienie">
    <w:name w:val="Emphasis"/>
    <w:uiPriority w:val="99"/>
    <w:qFormat/>
    <w:rsid w:val="009335B5"/>
    <w:rPr>
      <w:rFonts w:cs="Times New Roman"/>
      <w:i/>
    </w:rPr>
  </w:style>
  <w:style w:type="character" w:customStyle="1" w:styleId="lrzxr">
    <w:name w:val="lrzxr"/>
    <w:uiPriority w:val="99"/>
    <w:rsid w:val="009335B5"/>
  </w:style>
  <w:style w:type="table" w:customStyle="1" w:styleId="Tabela-Siatka1">
    <w:name w:val="Tabela - Siatka1"/>
    <w:basedOn w:val="Standardowy"/>
    <w:next w:val="Tabela-Siatka"/>
    <w:uiPriority w:val="99"/>
    <w:rsid w:val="009335B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9335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3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335B5"/>
    <w:rPr>
      <w:rFonts w:ascii="Times New Roman" w:eastAsia="Calibri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35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35B5"/>
    <w:rPr>
      <w:rFonts w:ascii="Times New Roman" w:eastAsia="Calibri" w:hAnsi="Times New Roman" w:cs="Times New Roman"/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5B5"/>
    <w:pPr>
      <w:keepNext/>
      <w:keepLines/>
      <w:spacing w:before="360" w:after="80" w:line="240" w:lineRule="auto"/>
    </w:pPr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character" w:customStyle="1" w:styleId="PodtytuZnak">
    <w:name w:val="Podtytuł Znak"/>
    <w:link w:val="Podtytu"/>
    <w:uiPriority w:val="11"/>
    <w:rsid w:val="009335B5"/>
    <w:rPr>
      <w:rFonts w:ascii="Georgia" w:eastAsia="Georgia" w:hAnsi="Georgia" w:cs="Georgia"/>
      <w:i/>
      <w:color w:val="666666"/>
      <w:sz w:val="48"/>
      <w:szCs w:val="48"/>
    </w:rPr>
  </w:style>
  <w:style w:type="paragraph" w:styleId="Spistreci1">
    <w:name w:val="toc 1"/>
    <w:basedOn w:val="Normalny"/>
    <w:next w:val="Normalny"/>
    <w:autoRedefine/>
    <w:uiPriority w:val="39"/>
    <w:unhideWhenUsed/>
    <w:rsid w:val="009335B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5B5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335B5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5B5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9335B5"/>
    <w:pPr>
      <w:ind w:left="720" w:hanging="360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1643D1"/>
  </w:style>
  <w:style w:type="character" w:customStyle="1" w:styleId="apple-converted-space">
    <w:name w:val="apple-converted-space"/>
    <w:basedOn w:val="Domylnaczcionkaakapitu"/>
    <w:rsid w:val="001643D1"/>
  </w:style>
  <w:style w:type="paragraph" w:styleId="Poprawka">
    <w:name w:val="Revision"/>
    <w:hidden/>
    <w:uiPriority w:val="99"/>
    <w:semiHidden/>
    <w:rsid w:val="005E40D1"/>
    <w:rPr>
      <w:rFonts w:ascii="Helvetica" w:eastAsia="Helvetica" w:hAnsi="Helvetica"/>
      <w:sz w:val="22"/>
      <w:szCs w:val="22"/>
      <w:lang w:eastAsia="en-US"/>
    </w:rPr>
  </w:style>
  <w:style w:type="character" w:customStyle="1" w:styleId="fix-spelling">
    <w:name w:val="fix-spelling"/>
    <w:basedOn w:val="Domylnaczcionkaakapitu"/>
    <w:rsid w:val="00BF58CB"/>
  </w:style>
  <w:style w:type="character" w:customStyle="1" w:styleId="NagwekZnak1">
    <w:name w:val="Nagłówek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StopkaZnak1">
    <w:name w:val="Stopka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ytuZnak1">
    <w:name w:val="Tytuł Znak1"/>
    <w:uiPriority w:val="10"/>
    <w:rsid w:val="003C7E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ekstpodstawowyZnak2">
    <w:name w:val="Tekst podstawowy Znak2"/>
    <w:semiHidden/>
    <w:rsid w:val="003C7E31"/>
    <w:rPr>
      <w:rFonts w:ascii="Helvetica" w:eastAsia="Helvetica" w:hAnsi="Helvetica" w:cs="Cambria"/>
    </w:rPr>
  </w:style>
  <w:style w:type="character" w:customStyle="1" w:styleId="TekstpodstawowywcityZnak1">
    <w:name w:val="Tekst podstawowy wcięty Znak1"/>
    <w:semiHidden/>
    <w:rsid w:val="003C7E31"/>
    <w:rPr>
      <w:rFonts w:ascii="Helvetica" w:eastAsia="Helvetica" w:hAnsi="Helvetica" w:cs="Cambria"/>
    </w:rPr>
  </w:style>
  <w:style w:type="character" w:customStyle="1" w:styleId="Tekstpodstawowy2Znak1">
    <w:name w:val="Tekst podstawowy 2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ekstpodstawowy3Znak1">
    <w:name w:val="Tekst podstawowy 3 Znak1"/>
    <w:uiPriority w:val="99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wcity2Znak1">
    <w:name w:val="Tekst podstawowy wcięty 2 Znak1"/>
    <w:semiHidden/>
    <w:rsid w:val="003C7E31"/>
    <w:rPr>
      <w:rFonts w:ascii="Helvetica" w:eastAsia="Helvetica" w:hAnsi="Helvetica" w:cs="Cambria"/>
    </w:rPr>
  </w:style>
  <w:style w:type="character" w:customStyle="1" w:styleId="Tekstpodstawowywcity3Znak1">
    <w:name w:val="Tekst podstawowy wcięty 3 Znak1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zwciciemZnak">
    <w:name w:val="Tekst podstawowy z wcięciem Znak"/>
    <w:link w:val="Tekstpodstawowyzwciciem"/>
    <w:rsid w:val="003C7E31"/>
    <w:rPr>
      <w:rFonts w:ascii="Helvetica" w:eastAsia="Helvetica" w:hAnsi="Helvetica"/>
      <w:sz w:val="22"/>
      <w:szCs w:val="22"/>
      <w:lang w:eastAsia="en-US"/>
    </w:rPr>
  </w:style>
  <w:style w:type="character" w:customStyle="1" w:styleId="Tekstpodstawowyzwciciem2Znak">
    <w:name w:val="Tekst podstawowy z wcięciem 2 Znak"/>
    <w:link w:val="Tekstpodstawowyzwciciem2"/>
    <w:rsid w:val="003C7E31"/>
    <w:rPr>
      <w:rFonts w:ascii="Helvetica" w:eastAsia="Helvetica" w:hAnsi="Helvetica"/>
      <w:sz w:val="22"/>
      <w:szCs w:val="22"/>
      <w:lang w:eastAsia="en-US"/>
    </w:rPr>
  </w:style>
  <w:style w:type="paragraph" w:customStyle="1" w:styleId="ZnakZnak40">
    <w:name w:val="Znak Znak4"/>
    <w:basedOn w:val="Normalny"/>
    <w:rsid w:val="003C7E31"/>
    <w:pPr>
      <w:spacing w:after="0" w:line="240" w:lineRule="auto"/>
    </w:pPr>
    <w:rPr>
      <w:rFonts w:ascii="Courier New" w:hAnsi="Courier New" w:cs="Courier New"/>
      <w:sz w:val="24"/>
      <w:szCs w:val="24"/>
      <w:lang w:val="pl" w:eastAsia="pl-PL"/>
    </w:rPr>
  </w:style>
  <w:style w:type="paragraph" w:customStyle="1" w:styleId="ZnakZnak30">
    <w:name w:val="Znak Znak3"/>
    <w:basedOn w:val="Normalny"/>
    <w:rsid w:val="003C7E31"/>
    <w:pPr>
      <w:spacing w:after="0" w:line="240" w:lineRule="auto"/>
    </w:pPr>
    <w:rPr>
      <w:rFonts w:ascii="Courier New" w:eastAsia="Cambria" w:hAnsi="Courier New" w:cs="Courier New"/>
      <w:sz w:val="24"/>
      <w:szCs w:val="24"/>
      <w:lang w:val="pl" w:eastAsia="pl-PL"/>
    </w:rPr>
  </w:style>
  <w:style w:type="character" w:customStyle="1" w:styleId="Znak1Znak0">
    <w:name w:val="Znak1 Znak"/>
    <w:rsid w:val="003C7E31"/>
    <w:rPr>
      <w:rFonts w:ascii="Cambria" w:eastAsia="Cambria" w:hAnsi="Cambria"/>
      <w:sz w:val="28"/>
      <w:lang w:eastAsia="en-US"/>
    </w:rPr>
  </w:style>
  <w:style w:type="character" w:customStyle="1" w:styleId="Znak160">
    <w:name w:val="Znak16"/>
    <w:rsid w:val="003C7E31"/>
    <w:rPr>
      <w:rFonts w:ascii="Cambria" w:eastAsia="Cambria" w:hAnsi="Cambria"/>
      <w:sz w:val="28"/>
    </w:rPr>
  </w:style>
  <w:style w:type="character" w:customStyle="1" w:styleId="Znak100">
    <w:name w:val="Znak10"/>
    <w:rsid w:val="003C7E31"/>
    <w:rPr>
      <w:rFonts w:ascii="Cambria" w:eastAsia="Cambria" w:hAnsi="Cambria"/>
      <w:b/>
      <w:bCs/>
      <w:sz w:val="28"/>
      <w:szCs w:val="24"/>
    </w:rPr>
  </w:style>
  <w:style w:type="character" w:customStyle="1" w:styleId="Znak40">
    <w:name w:val="Znak4"/>
    <w:rsid w:val="003C7E31"/>
    <w:rPr>
      <w:rFonts w:ascii="Times New Roman" w:eastAsia="Times New Roman" w:hAnsi="Times New Roman"/>
      <w:b/>
      <w:sz w:val="28"/>
    </w:rPr>
  </w:style>
  <w:style w:type="numbering" w:customStyle="1" w:styleId="Bezlisty2">
    <w:name w:val="Bez listy2"/>
    <w:next w:val="Bezlisty"/>
    <w:uiPriority w:val="99"/>
    <w:semiHidden/>
    <w:unhideWhenUsed/>
    <w:rsid w:val="00605FEA"/>
  </w:style>
  <w:style w:type="table" w:customStyle="1" w:styleId="TableNormal1">
    <w:name w:val="Table Normal1"/>
    <w:rsid w:val="00605FEA"/>
    <w:pPr>
      <w:spacing w:after="200" w:line="276" w:lineRule="auto"/>
    </w:pPr>
    <w:rPr>
      <w:rFonts w:ascii="Helvetica Neue" w:eastAsia="Helvetica Neue" w:hAnsi="Helvetica Neue" w:cs="Helvetica Neue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605FEA"/>
    <w:pPr>
      <w:spacing w:after="200" w:line="276" w:lineRule="auto"/>
    </w:pPr>
    <w:rPr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71">
    <w:name w:val="List 71"/>
    <w:rsid w:val="00605FEA"/>
  </w:style>
  <w:style w:type="numbering" w:customStyle="1" w:styleId="List101">
    <w:name w:val="List 101"/>
    <w:rsid w:val="00605FEA"/>
  </w:style>
  <w:style w:type="numbering" w:customStyle="1" w:styleId="List131">
    <w:name w:val="List 131"/>
    <w:rsid w:val="00605FEA"/>
  </w:style>
  <w:style w:type="numbering" w:customStyle="1" w:styleId="List321">
    <w:name w:val="List 321"/>
    <w:rsid w:val="00605FEA"/>
  </w:style>
  <w:style w:type="numbering" w:customStyle="1" w:styleId="List191">
    <w:name w:val="List 191"/>
    <w:rsid w:val="00605FEA"/>
  </w:style>
  <w:style w:type="numbering" w:customStyle="1" w:styleId="List201">
    <w:name w:val="List 201"/>
    <w:rsid w:val="00605FEA"/>
  </w:style>
  <w:style w:type="numbering" w:customStyle="1" w:styleId="List241">
    <w:name w:val="List 241"/>
    <w:rsid w:val="00605FEA"/>
  </w:style>
  <w:style w:type="numbering" w:customStyle="1" w:styleId="List231">
    <w:name w:val="List 231"/>
    <w:rsid w:val="00605FEA"/>
  </w:style>
  <w:style w:type="numbering" w:customStyle="1" w:styleId="List151">
    <w:name w:val="List 151"/>
    <w:rsid w:val="00605FEA"/>
  </w:style>
  <w:style w:type="table" w:customStyle="1" w:styleId="Tabelasiatki1jasnaakcent51">
    <w:name w:val="Tabela siatki 1 — jasna — akcent 51"/>
    <w:basedOn w:val="Standardowy"/>
    <w:next w:val="Tabelasiatki1jasnaakcent5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Zaimportowanystyl221">
    <w:name w:val="Zaimportowany styl 221"/>
    <w:rsid w:val="00605FEA"/>
  </w:style>
  <w:style w:type="numbering" w:customStyle="1" w:styleId="Bezlisty11">
    <w:name w:val="Bez listy11"/>
    <w:next w:val="Bezlisty"/>
    <w:uiPriority w:val="99"/>
    <w:semiHidden/>
    <w:rsid w:val="00605FEA"/>
  </w:style>
  <w:style w:type="table" w:customStyle="1" w:styleId="Tabela-Siatka11">
    <w:name w:val="Tabela - Siatka11"/>
    <w:basedOn w:val="Standardowy"/>
    <w:next w:val="Tabela-Siatka"/>
    <w:uiPriority w:val="99"/>
    <w:rsid w:val="00605FEA"/>
    <w:rPr>
      <w:rFonts w:ascii="Times New Roman" w:eastAsia="Times New Roman" w:hAnsi="Times New Roman" w:cs="Times New Roman"/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11CB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rsid w:val="00355648"/>
  </w:style>
  <w:style w:type="numbering" w:customStyle="1" w:styleId="Zaimportowanystyl29">
    <w:name w:val="Zaimportowany styl 29"/>
    <w:rsid w:val="00CC32AF"/>
    <w:pPr>
      <w:numPr>
        <w:numId w:val="15"/>
      </w:numPr>
    </w:pPr>
  </w:style>
  <w:style w:type="numbering" w:customStyle="1" w:styleId="Zaimportowanystyl30">
    <w:name w:val="Zaimportowany styl 30"/>
    <w:rsid w:val="00CC32AF"/>
    <w:pPr>
      <w:numPr>
        <w:numId w:val="17"/>
      </w:numPr>
    </w:pPr>
  </w:style>
  <w:style w:type="paragraph" w:customStyle="1" w:styleId="p1">
    <w:name w:val="p1"/>
    <w:basedOn w:val="Normalny"/>
    <w:rsid w:val="00E50E2F"/>
    <w:pPr>
      <w:spacing w:after="0" w:line="240" w:lineRule="auto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5C29CD"/>
    <w:rPr>
      <w:rFonts w:ascii="Helvetica" w:eastAsia="Helvetica" w:hAnsi="Helvetica"/>
      <w:sz w:val="22"/>
      <w:szCs w:val="22"/>
      <w:lang w:eastAsia="en-US"/>
    </w:rPr>
  </w:style>
  <w:style w:type="character" w:customStyle="1" w:styleId="NormalnyWebZnak">
    <w:name w:val="Normalny (Web) Znak"/>
    <w:link w:val="NormalnyWeb"/>
    <w:rsid w:val="00D968ED"/>
  </w:style>
  <w:style w:type="character" w:customStyle="1" w:styleId="Brak">
    <w:name w:val="Brak"/>
    <w:rsid w:val="00D968ED"/>
  </w:style>
  <w:style w:type="numbering" w:customStyle="1" w:styleId="Zaimportowanystyl2">
    <w:name w:val="Zaimportowany styl 2"/>
    <w:rsid w:val="00D968ED"/>
    <w:pPr>
      <w:numPr>
        <w:numId w:val="21"/>
      </w:numPr>
    </w:pPr>
  </w:style>
  <w:style w:type="numbering" w:customStyle="1" w:styleId="Zaimportowanystyl3">
    <w:name w:val="Zaimportowany styl 3"/>
    <w:rsid w:val="00D968ED"/>
    <w:pPr>
      <w:numPr>
        <w:numId w:val="22"/>
      </w:numPr>
    </w:pPr>
  </w:style>
  <w:style w:type="paragraph" w:customStyle="1" w:styleId="Akapitzlist1">
    <w:name w:val="Akapit z listą1"/>
    <w:basedOn w:val="Normalny"/>
    <w:uiPriority w:val="99"/>
    <w:rsid w:val="00F43BE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01873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501873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50187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kretariat@tommed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tommed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tommed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aneosobowe@slaskie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0C09DC-59CC-4968-BD9A-68D9AADF78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C3FBAF-8EEB-42F4-A870-E10F05AFBEAE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62C3423E-1E12-44F0-ADB2-8B27286DC1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0EF72E-3F1F-447C-855B-46A501039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19</Pages>
  <Words>6104</Words>
  <Characters>41594</Characters>
  <Application>Microsoft Office Word</Application>
  <DocSecurity>0</DocSecurity>
  <Lines>346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Szpital im. St. Leszczynskiego</Company>
  <LinksUpToDate>false</LinksUpToDate>
  <CharactersWithSpaces>47603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917552</vt:i4>
      </vt:variant>
      <vt:variant>
        <vt:i4>9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6094956</vt:i4>
      </vt:variant>
      <vt:variant>
        <vt:i4>6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3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0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dl</dc:creator>
  <cp:keywords/>
  <cp:lastModifiedBy>Marzena Krawiec</cp:lastModifiedBy>
  <cp:revision>14</cp:revision>
  <cp:lastPrinted>2023-04-12T12:49:00Z</cp:lastPrinted>
  <dcterms:created xsi:type="dcterms:W3CDTF">2025-10-22T11:20:00Z</dcterms:created>
  <dcterms:modified xsi:type="dcterms:W3CDTF">2025-10-30T15:28:00Z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